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E2" w:rsidRDefault="002245E2" w:rsidP="002245E2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Tappa 2 – Parole della fede</w:t>
      </w:r>
    </w:p>
    <w:p w:rsidR="002245E2" w:rsidRDefault="002245E2" w:rsidP="002245E2">
      <w:pPr>
        <w:rPr>
          <w:b/>
          <w:sz w:val="24"/>
          <w:szCs w:val="24"/>
        </w:rPr>
      </w:pPr>
    </w:p>
    <w:p w:rsidR="002245E2" w:rsidRPr="00F87BB6" w:rsidRDefault="002245E2" w:rsidP="002245E2">
      <w:pPr>
        <w:jc w:val="center"/>
        <w:rPr>
          <w:b/>
          <w:sz w:val="24"/>
          <w:szCs w:val="24"/>
        </w:rPr>
      </w:pPr>
      <w:r w:rsidRPr="00F87BB6">
        <w:rPr>
          <w:b/>
          <w:sz w:val="24"/>
          <w:szCs w:val="24"/>
        </w:rPr>
        <w:t>MARIA</w:t>
      </w:r>
    </w:p>
    <w:p w:rsidR="002245E2" w:rsidRPr="00F87BB6" w:rsidRDefault="002245E2" w:rsidP="002245E2">
      <w:pPr>
        <w:rPr>
          <w:sz w:val="24"/>
          <w:szCs w:val="24"/>
        </w:rPr>
      </w:pPr>
    </w:p>
    <w:p w:rsidR="002245E2" w:rsidRPr="00E3266C" w:rsidRDefault="002245E2" w:rsidP="002245E2">
      <w:pPr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Sei tu Gesù il Figlio di Dio</w:t>
      </w:r>
    </w:p>
    <w:p w:rsidR="002245E2" w:rsidRPr="00E3266C" w:rsidRDefault="002245E2" w:rsidP="002245E2">
      <w:pPr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come fratelli ci unisci a te.</w:t>
      </w:r>
      <w:r w:rsidRPr="00E3266C">
        <w:rPr>
          <w:i/>
          <w:sz w:val="24"/>
          <w:szCs w:val="24"/>
        </w:rPr>
        <w:tab/>
      </w:r>
      <w:r w:rsidRPr="00E3266C">
        <w:rPr>
          <w:i/>
          <w:sz w:val="24"/>
          <w:szCs w:val="24"/>
        </w:rPr>
        <w:tab/>
      </w:r>
      <w:r w:rsidRPr="00E3266C">
        <w:rPr>
          <w:i/>
          <w:sz w:val="24"/>
          <w:szCs w:val="24"/>
        </w:rPr>
        <w:tab/>
      </w:r>
    </w:p>
    <w:p w:rsidR="002245E2" w:rsidRPr="00E3266C" w:rsidRDefault="002245E2" w:rsidP="002245E2">
      <w:pPr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Tu con amore ci affidi a Maria,</w:t>
      </w:r>
    </w:p>
    <w:p w:rsidR="002245E2" w:rsidRPr="00E3266C" w:rsidRDefault="002245E2" w:rsidP="002245E2">
      <w:pPr>
        <w:rPr>
          <w:i/>
          <w:sz w:val="24"/>
          <w:szCs w:val="24"/>
        </w:rPr>
      </w:pPr>
      <w:r w:rsidRPr="00E3266C">
        <w:rPr>
          <w:i/>
          <w:sz w:val="24"/>
          <w:szCs w:val="24"/>
        </w:rPr>
        <w:t>madre nostra e madre di Dio.</w:t>
      </w:r>
    </w:p>
    <w:p w:rsidR="002245E2" w:rsidRPr="00F87BB6" w:rsidRDefault="002245E2" w:rsidP="002245E2">
      <w:pPr>
        <w:rPr>
          <w:sz w:val="24"/>
          <w:szCs w:val="24"/>
        </w:rPr>
      </w:pPr>
    </w:p>
    <w:p w:rsidR="002245E2" w:rsidRPr="00F87BB6" w:rsidRDefault="002245E2" w:rsidP="002245E2">
      <w:pPr>
        <w:rPr>
          <w:sz w:val="24"/>
          <w:szCs w:val="24"/>
        </w:rPr>
      </w:pPr>
      <w:r w:rsidRPr="00F87BB6">
        <w:rPr>
          <w:sz w:val="24"/>
          <w:szCs w:val="24"/>
        </w:rPr>
        <w:t>Nel suo desiderio di stabilire un’alleanza definitiva con l’umanità, Dio Padre ha interpellato una giovane ragazzina di Nazareth, uno sperduto paese della Palestina, invitandola a divenire la madre del Figlio di Dio. Nascendo da una donna, per opera di Spirito santo, Gesù è dunque Figlio di Dio e figlio dell’uomo. La sua obbedienza totale al Padre, in quanto Verbo fatto carne, è anche obbedienza totalmente “umana”, realizzando in questo modo la piena riconciliazione tra Dio e l’umanità infranta dalla disobbedienza di Adamo.</w:t>
      </w:r>
    </w:p>
    <w:p w:rsidR="002245E2" w:rsidRPr="00F87BB6" w:rsidRDefault="002245E2" w:rsidP="002245E2">
      <w:pPr>
        <w:rPr>
          <w:sz w:val="24"/>
          <w:szCs w:val="24"/>
        </w:rPr>
      </w:pPr>
      <w:r w:rsidRPr="00F87BB6">
        <w:rPr>
          <w:sz w:val="24"/>
          <w:szCs w:val="24"/>
        </w:rPr>
        <w:t>Il mistero di Maria, vergine e madre, è dunque centrale nella fede cristiana: la sua verginità è testimonianza che l’origine di Gesù è divina, mentre la sua reale maternità umana assicura che Gesù è veramente uomo e può in tal modo redimere l’umanità decaduta per il peccato originale.</w:t>
      </w:r>
    </w:p>
    <w:p w:rsidR="002245E2" w:rsidRPr="00F87BB6" w:rsidRDefault="002245E2" w:rsidP="002245E2">
      <w:pPr>
        <w:rPr>
          <w:sz w:val="24"/>
          <w:szCs w:val="24"/>
        </w:rPr>
      </w:pPr>
      <w:r w:rsidRPr="00F87BB6">
        <w:rPr>
          <w:sz w:val="24"/>
          <w:szCs w:val="24"/>
        </w:rPr>
        <w:t>I Vangeli narrano con discrezione le vicende della vita di Maria e del suo sposo Giuseppe e sempre in funzione del figlio Gesù. Conosciamo qualcosa della nascita di Gesù e della sua presentazione al tempio, oltre all’episodio della salita di Gesù dodicenne a Gerusalemme per la Pasqua. Vediamo Maria accanto a Gesù in alcuni rari momenti della sua predicazione pubblica (alle nozze di Cana e quando lo va a visitare coi suoi parenti), ma è soprattutto sotto la croce che Maria porta a compimento il suo essere madre di un figlio “che non aspettavi, che non era per te” (</w:t>
      </w:r>
      <w:proofErr w:type="spellStart"/>
      <w:r w:rsidRPr="00F87BB6">
        <w:rPr>
          <w:sz w:val="24"/>
          <w:szCs w:val="24"/>
        </w:rPr>
        <w:t>Sequeri</w:t>
      </w:r>
      <w:proofErr w:type="spellEnd"/>
      <w:r w:rsidRPr="00F87BB6">
        <w:rPr>
          <w:sz w:val="24"/>
          <w:szCs w:val="24"/>
        </w:rPr>
        <w:t>). Prima di morire Gesù affida la sua mamma al “discepolo amato” e affida ogni discepolo a Maria: ogni credente sa di avere in Maria un modello di fede e un sostegno nelle prove della vita.</w:t>
      </w:r>
    </w:p>
    <w:p w:rsidR="002245E2" w:rsidRPr="00F87BB6" w:rsidRDefault="002245E2" w:rsidP="002245E2">
      <w:pPr>
        <w:rPr>
          <w:sz w:val="24"/>
          <w:szCs w:val="24"/>
        </w:rPr>
      </w:pPr>
      <w:r w:rsidRPr="00F87BB6">
        <w:rPr>
          <w:sz w:val="24"/>
          <w:szCs w:val="24"/>
        </w:rPr>
        <w:t>La storia della Chiesa documenta un amore e un culto crescente nei confronti di Maria, colta come figura materna e più “vicina” ai bisogni del popolo di Dio. Anche la liturgia celebra spesso le feste di Maria alcune delle quali sono state riconosciute come dogmi (=</w:t>
      </w:r>
      <w:r>
        <w:rPr>
          <w:sz w:val="24"/>
          <w:szCs w:val="24"/>
        </w:rPr>
        <w:t xml:space="preserve"> </w:t>
      </w:r>
      <w:r w:rsidRPr="00F87BB6">
        <w:rPr>
          <w:sz w:val="24"/>
          <w:szCs w:val="24"/>
        </w:rPr>
        <w:t>verità rivelate) della fede cristiana: oltre alla già citata maternità verginale (celebrata in Rito ambrosiano la sesta domenica di Avvento e in Rito romano il 1 gennaio), ricordiamo il suo concepimento verginale, cioè il fatto che Maria è stata preservata dal peccato originale fin dal primo istante della sua vita (solennità l’8 dicembre) e la sua assunzione in cielo in anima e corpo (solennità il 15 agosto).</w:t>
      </w:r>
    </w:p>
    <w:p w:rsidR="002245E2" w:rsidRPr="00F87BB6" w:rsidRDefault="002245E2" w:rsidP="002245E2">
      <w:pPr>
        <w:rPr>
          <w:sz w:val="24"/>
          <w:szCs w:val="24"/>
        </w:rPr>
      </w:pPr>
      <w:r w:rsidRPr="00F87BB6">
        <w:rPr>
          <w:sz w:val="24"/>
          <w:szCs w:val="24"/>
        </w:rPr>
        <w:t>«Maria è l’orante perfetta… quando la preghiamo con lei aderiamo al Disegno del Padre, che manda il Figlio suo per salvare tutti gli uomini… Possiamo pregare con Maria e pregarla» (CCC 2679). La preghiera a Maria è sicuramente la più diffusa nel popolo credente, grazie soprattutto alla preghiera del Rosario, attraverso la quale si medita sui “misteri” (= fatti più importanti) della vita di Gesù e Maria stessa. Tuttavia quando preghiamo Maria compiamo un gesto differente dal pregare Dio: la preghiera rivolta ai santi è sempre un affidarci ad essi perché intercedano presso Dio Padre, attraverso Gesù nello Spirito</w:t>
      </w:r>
      <w:r>
        <w:rPr>
          <w:sz w:val="24"/>
          <w:szCs w:val="24"/>
        </w:rPr>
        <w:t>.</w:t>
      </w:r>
      <w:r w:rsidRPr="00F87BB6">
        <w:rPr>
          <w:sz w:val="24"/>
          <w:szCs w:val="24"/>
        </w:rPr>
        <w:t xml:space="preserve"> Questo culto differisce essenzialmente dal culto di adorazione reso al Verbo incarnato così come al Padre e allo Spirito Santo, ed è eminentemente adatto a promuoverlo. Infatti le varie forme di devozione verso la madre </w:t>
      </w:r>
      <w:r>
        <w:rPr>
          <w:sz w:val="24"/>
          <w:szCs w:val="24"/>
        </w:rPr>
        <w:t>di Dio</w:t>
      </w:r>
      <w:r w:rsidRPr="00F87BB6">
        <w:rPr>
          <w:sz w:val="24"/>
          <w:szCs w:val="24"/>
        </w:rPr>
        <w:t xml:space="preserve"> fanno sì che, mentre è onorata la madre, il Figlio sia debitamente conosciuto, amato, glorificato, e siano osservati i suoi comandamenti» (</w:t>
      </w:r>
      <w:r w:rsidRPr="00F87BB6">
        <w:rPr>
          <w:i/>
          <w:sz w:val="24"/>
          <w:szCs w:val="24"/>
        </w:rPr>
        <w:t xml:space="preserve">Lumen </w:t>
      </w:r>
      <w:proofErr w:type="spellStart"/>
      <w:r w:rsidRPr="00F87BB6">
        <w:rPr>
          <w:i/>
          <w:sz w:val="24"/>
          <w:szCs w:val="24"/>
        </w:rPr>
        <w:t>gentium</w:t>
      </w:r>
      <w:proofErr w:type="spellEnd"/>
      <w:r w:rsidRPr="00F87BB6">
        <w:rPr>
          <w:sz w:val="24"/>
          <w:szCs w:val="24"/>
        </w:rPr>
        <w:t xml:space="preserve"> 66, </w:t>
      </w:r>
      <w:proofErr w:type="spellStart"/>
      <w:r w:rsidRPr="00F87BB6"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>.</w:t>
      </w:r>
      <w:r w:rsidRPr="00F87BB6">
        <w:rPr>
          <w:sz w:val="24"/>
          <w:szCs w:val="24"/>
        </w:rPr>
        <w:t xml:space="preserve"> </w:t>
      </w:r>
      <w:r w:rsidRPr="00F87BB6">
        <w:rPr>
          <w:i/>
          <w:iCs/>
          <w:sz w:val="24"/>
          <w:szCs w:val="24"/>
        </w:rPr>
        <w:t>CCC</w:t>
      </w:r>
      <w:r w:rsidRPr="00F87BB6">
        <w:rPr>
          <w:sz w:val="24"/>
          <w:szCs w:val="24"/>
        </w:rPr>
        <w:t xml:space="preserve"> 971).</w:t>
      </w:r>
    </w:p>
    <w:p w:rsidR="002245E2" w:rsidRDefault="002245E2" w:rsidP="002245E2">
      <w:pPr>
        <w:rPr>
          <w:sz w:val="24"/>
          <w:szCs w:val="24"/>
        </w:rPr>
      </w:pPr>
    </w:p>
    <w:p w:rsidR="002245E2" w:rsidRDefault="002245E2" w:rsidP="002245E2">
      <w:pPr>
        <w:jc w:val="center"/>
        <w:rPr>
          <w:i/>
        </w:rPr>
      </w:pPr>
      <w:r>
        <w:rPr>
          <w:i/>
        </w:rPr>
        <w:t>Vietata la riproduzione, anche parziale o ad uso interno didattico, con qualsiasi mezzo, non autorizzata.</w:t>
      </w:r>
      <w:r>
        <w:rPr>
          <w:i/>
        </w:rPr>
        <w:br/>
        <w:t>Copyright Arcidiocesi di Milano</w:t>
      </w:r>
    </w:p>
    <w:p w:rsidR="00C96841" w:rsidRDefault="00C96841">
      <w:bookmarkStart w:id="0" w:name="_GoBack"/>
      <w:bookmarkEnd w:id="0"/>
    </w:p>
    <w:sectPr w:rsidR="00C96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E2"/>
    <w:rsid w:val="002245E2"/>
    <w:rsid w:val="00C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5E2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5E2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Santo don Matteo</dc:creator>
  <cp:lastModifiedBy>Dal Santo don Matteo</cp:lastModifiedBy>
  <cp:revision>1</cp:revision>
  <dcterms:created xsi:type="dcterms:W3CDTF">2016-09-07T09:23:00Z</dcterms:created>
  <dcterms:modified xsi:type="dcterms:W3CDTF">2016-09-07T09:23:00Z</dcterms:modified>
</cp:coreProperties>
</file>