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3A1A" w:rsidRPr="005C7EE2" w:rsidRDefault="005C7EE2" w:rsidP="005C7EE2">
      <w:pPr>
        <w:rPr>
          <w:rFonts w:asciiTheme="minorHAnsi" w:hAnsiTheme="minorHAnsi" w:cs="Arial"/>
          <w:b/>
          <w:szCs w:val="20"/>
        </w:rPr>
      </w:pPr>
      <w:r w:rsidRPr="005C7EE2">
        <w:rPr>
          <w:rFonts w:asciiTheme="minorHAnsi" w:hAnsiTheme="minorHAnsi" w:cs="Arial"/>
          <w:b/>
          <w:szCs w:val="20"/>
        </w:rPr>
        <w:t>Tappa 2</w:t>
      </w:r>
      <w:r>
        <w:rPr>
          <w:rFonts w:asciiTheme="minorHAnsi" w:hAnsiTheme="minorHAnsi" w:cs="Arial"/>
          <w:b/>
          <w:szCs w:val="20"/>
        </w:rPr>
        <w:t xml:space="preserve"> – Tempo 4</w:t>
      </w:r>
    </w:p>
    <w:p w:rsidR="00CA3A1A" w:rsidRPr="005C7EE2" w:rsidRDefault="00CA3A1A" w:rsidP="00CA3A1A">
      <w:pPr>
        <w:jc w:val="both"/>
        <w:rPr>
          <w:rFonts w:asciiTheme="minorHAnsi" w:hAnsiTheme="minorHAnsi" w:cs="Arial"/>
        </w:rPr>
      </w:pPr>
    </w:p>
    <w:p w:rsidR="00CA3A1A" w:rsidRPr="005C7EE2" w:rsidRDefault="00CA3A1A" w:rsidP="00CA3A1A">
      <w:pPr>
        <w:jc w:val="center"/>
        <w:rPr>
          <w:rFonts w:asciiTheme="minorHAnsi" w:hAnsiTheme="minorHAnsi" w:cs="Arial"/>
          <w:b/>
          <w:caps/>
          <w:sz w:val="32"/>
          <w:szCs w:val="32"/>
        </w:rPr>
      </w:pPr>
      <w:r w:rsidRPr="005C7EE2">
        <w:rPr>
          <w:rFonts w:asciiTheme="minorHAnsi" w:hAnsiTheme="minorHAnsi" w:cs="Arial"/>
          <w:b/>
          <w:caps/>
          <w:sz w:val="32"/>
          <w:szCs w:val="32"/>
        </w:rPr>
        <w:t>L’annunciazione</w:t>
      </w:r>
    </w:p>
    <w:p w:rsidR="00CA3A1A" w:rsidRPr="005C7EE2" w:rsidRDefault="00CA3A1A" w:rsidP="00CA3A1A">
      <w:pPr>
        <w:jc w:val="center"/>
        <w:rPr>
          <w:rFonts w:asciiTheme="minorHAnsi" w:hAnsiTheme="minorHAnsi" w:cs="Arial"/>
          <w:b/>
          <w:sz w:val="28"/>
          <w:szCs w:val="28"/>
        </w:rPr>
      </w:pPr>
      <w:r w:rsidRPr="005C7EE2">
        <w:rPr>
          <w:rFonts w:asciiTheme="minorHAnsi" w:hAnsiTheme="minorHAnsi" w:cs="Arial"/>
          <w:b/>
          <w:sz w:val="28"/>
          <w:szCs w:val="28"/>
        </w:rPr>
        <w:t>Lc 1,26-38</w:t>
      </w:r>
      <w:r w:rsidR="009D790C" w:rsidRPr="005C7EE2">
        <w:rPr>
          <w:rFonts w:asciiTheme="minorHAnsi" w:hAnsiTheme="minorHAnsi" w:cs="Arial"/>
          <w:b/>
          <w:sz w:val="28"/>
          <w:szCs w:val="28"/>
        </w:rPr>
        <w:t>(40)</w:t>
      </w:r>
    </w:p>
    <w:p w:rsidR="00AC3734" w:rsidRPr="005C7EE2" w:rsidRDefault="00AC3734" w:rsidP="00CA3A1A">
      <w:pPr>
        <w:jc w:val="center"/>
        <w:rPr>
          <w:rFonts w:asciiTheme="minorHAnsi" w:hAnsiTheme="minorHAnsi" w:cs="Arial"/>
        </w:rPr>
      </w:pPr>
      <w:bookmarkStart w:id="0" w:name="_GoBack"/>
      <w:bookmarkEnd w:id="0"/>
    </w:p>
    <w:tbl>
      <w:tblPr>
        <w:tblStyle w:val="Grigliatabella"/>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4804"/>
        <w:gridCol w:w="4804"/>
      </w:tblGrid>
      <w:tr w:rsidR="00E86705" w:rsidRPr="005C7EE2" w:rsidTr="0092329B">
        <w:tc>
          <w:tcPr>
            <w:tcW w:w="4804" w:type="dxa"/>
          </w:tcPr>
          <w:p w:rsidR="0092329B" w:rsidRPr="005C7EE2" w:rsidRDefault="00E86705" w:rsidP="00E86705">
            <w:pPr>
              <w:jc w:val="both"/>
              <w:rPr>
                <w:rFonts w:asciiTheme="minorHAnsi" w:hAnsiTheme="minorHAnsi" w:cs="Arial"/>
                <w:sz w:val="20"/>
                <w:szCs w:val="20"/>
              </w:rPr>
            </w:pPr>
            <w:bookmarkStart w:id="1" w:name="VER_5"/>
            <w:r w:rsidRPr="005C7EE2">
              <w:rPr>
                <w:rFonts w:asciiTheme="minorHAnsi" w:hAnsiTheme="minorHAnsi" w:cs="Arial"/>
                <w:sz w:val="20"/>
                <w:szCs w:val="20"/>
                <w:vertAlign w:val="superscript"/>
              </w:rPr>
              <w:t>5</w:t>
            </w:r>
            <w:bookmarkEnd w:id="1"/>
            <w:r w:rsidRPr="005C7EE2">
              <w:rPr>
                <w:rFonts w:asciiTheme="minorHAnsi" w:hAnsiTheme="minorHAnsi" w:cs="Arial"/>
                <w:sz w:val="20"/>
                <w:szCs w:val="20"/>
              </w:rPr>
              <w:t xml:space="preserve">Al tempo di Erode, re della Giudea, vi era un sacerdote di nome Zaccaria, della classe di </w:t>
            </w:r>
            <w:proofErr w:type="spellStart"/>
            <w:r w:rsidRPr="005C7EE2">
              <w:rPr>
                <w:rFonts w:asciiTheme="minorHAnsi" w:hAnsiTheme="minorHAnsi" w:cs="Arial"/>
                <w:sz w:val="20"/>
                <w:szCs w:val="20"/>
              </w:rPr>
              <w:t>Abia</w:t>
            </w:r>
            <w:proofErr w:type="spellEnd"/>
            <w:r w:rsidRPr="005C7EE2">
              <w:rPr>
                <w:rFonts w:asciiTheme="minorHAnsi" w:hAnsiTheme="minorHAnsi" w:cs="Arial"/>
                <w:sz w:val="20"/>
                <w:szCs w:val="20"/>
              </w:rPr>
              <w:t xml:space="preserve">, che aveva in moglie una discendente di Aronne, di nome Elisabetta. </w:t>
            </w:r>
            <w:bookmarkStart w:id="2" w:name="VER_6"/>
            <w:r w:rsidRPr="005C7EE2">
              <w:rPr>
                <w:rFonts w:asciiTheme="minorHAnsi" w:hAnsiTheme="minorHAnsi" w:cs="Arial"/>
                <w:sz w:val="20"/>
                <w:szCs w:val="20"/>
                <w:vertAlign w:val="superscript"/>
              </w:rPr>
              <w:t>6</w:t>
            </w:r>
            <w:bookmarkEnd w:id="2"/>
            <w:r w:rsidRPr="005C7EE2">
              <w:rPr>
                <w:rFonts w:asciiTheme="minorHAnsi" w:hAnsiTheme="minorHAnsi" w:cs="Arial"/>
                <w:sz w:val="20"/>
                <w:szCs w:val="20"/>
              </w:rPr>
              <w:t xml:space="preserve">Ambedue erano giusti davanti a Dio e osservavano irreprensibili tutte le leggi e le prescrizioni del Signore. </w:t>
            </w:r>
            <w:bookmarkStart w:id="3" w:name="VER_7"/>
            <w:r w:rsidRPr="005C7EE2">
              <w:rPr>
                <w:rFonts w:asciiTheme="minorHAnsi" w:hAnsiTheme="minorHAnsi" w:cs="Arial"/>
                <w:sz w:val="20"/>
                <w:szCs w:val="20"/>
                <w:vertAlign w:val="superscript"/>
              </w:rPr>
              <w:t>7</w:t>
            </w:r>
            <w:bookmarkEnd w:id="3"/>
            <w:r w:rsidRPr="005C7EE2">
              <w:rPr>
                <w:rFonts w:asciiTheme="minorHAnsi" w:hAnsiTheme="minorHAnsi" w:cs="Arial"/>
                <w:sz w:val="20"/>
                <w:szCs w:val="20"/>
              </w:rPr>
              <w:t>Essi non avevano figli, perché Elisabetta era sterile e tutti e due erano avanti negli anni.</w:t>
            </w:r>
            <w:r w:rsidR="0092329B" w:rsidRPr="005C7EE2">
              <w:rPr>
                <w:rFonts w:asciiTheme="minorHAnsi" w:hAnsiTheme="minorHAnsi" w:cs="Arial"/>
                <w:sz w:val="20"/>
                <w:szCs w:val="20"/>
              </w:rPr>
              <w:t xml:space="preserve"> </w:t>
            </w:r>
            <w:bookmarkStart w:id="4" w:name="VER_8"/>
            <w:r w:rsidRPr="005C7EE2">
              <w:rPr>
                <w:rFonts w:asciiTheme="minorHAnsi" w:hAnsiTheme="minorHAnsi" w:cs="Arial"/>
                <w:sz w:val="20"/>
                <w:szCs w:val="20"/>
                <w:vertAlign w:val="superscript"/>
              </w:rPr>
              <w:t>8</w:t>
            </w:r>
            <w:bookmarkEnd w:id="4"/>
            <w:r w:rsidRPr="005C7EE2">
              <w:rPr>
                <w:rFonts w:asciiTheme="minorHAnsi" w:hAnsiTheme="minorHAnsi" w:cs="Arial"/>
                <w:sz w:val="20"/>
                <w:szCs w:val="20"/>
              </w:rPr>
              <w:t xml:space="preserve">Avvenne che, mentre Zaccaria svolgeva le sue funzioni sacerdotali davanti al Signore durante il turno della sua classe, </w:t>
            </w:r>
            <w:bookmarkStart w:id="5" w:name="VER_9"/>
            <w:r w:rsidRPr="005C7EE2">
              <w:rPr>
                <w:rFonts w:asciiTheme="minorHAnsi" w:hAnsiTheme="minorHAnsi" w:cs="Arial"/>
                <w:sz w:val="20"/>
                <w:szCs w:val="20"/>
                <w:vertAlign w:val="superscript"/>
              </w:rPr>
              <w:t>9</w:t>
            </w:r>
            <w:bookmarkEnd w:id="5"/>
            <w:r w:rsidRPr="005C7EE2">
              <w:rPr>
                <w:rFonts w:asciiTheme="minorHAnsi" w:hAnsiTheme="minorHAnsi" w:cs="Arial"/>
                <w:sz w:val="20"/>
                <w:szCs w:val="20"/>
              </w:rPr>
              <w:t xml:space="preserve">gli toccò in sorte, secondo l'usanza del servizio sacerdotale, di entrare nel tempio del Signore per fare l'offerta dell'incenso. </w:t>
            </w:r>
            <w:bookmarkStart w:id="6" w:name="VER_10"/>
            <w:r w:rsidRPr="005C7EE2">
              <w:rPr>
                <w:rFonts w:asciiTheme="minorHAnsi" w:hAnsiTheme="minorHAnsi" w:cs="Arial"/>
                <w:sz w:val="20"/>
                <w:szCs w:val="20"/>
                <w:vertAlign w:val="superscript"/>
              </w:rPr>
              <w:t>10</w:t>
            </w:r>
            <w:bookmarkEnd w:id="6"/>
            <w:r w:rsidRPr="005C7EE2">
              <w:rPr>
                <w:rFonts w:asciiTheme="minorHAnsi" w:hAnsiTheme="minorHAnsi" w:cs="Arial"/>
                <w:sz w:val="20"/>
                <w:szCs w:val="20"/>
              </w:rPr>
              <w:t xml:space="preserve">Fuori, tutta l'assemblea del popolo stava </w:t>
            </w:r>
            <w:bookmarkStart w:id="7" w:name="VER_11"/>
            <w:r w:rsidR="0092329B" w:rsidRPr="005C7EE2">
              <w:rPr>
                <w:rFonts w:asciiTheme="minorHAnsi" w:hAnsiTheme="minorHAnsi" w:cs="Arial"/>
                <w:sz w:val="20"/>
                <w:szCs w:val="20"/>
              </w:rPr>
              <w:t>pregando nell'ora dell'incenso.</w:t>
            </w:r>
          </w:p>
          <w:p w:rsidR="0092329B" w:rsidRPr="005C7EE2" w:rsidRDefault="0092329B" w:rsidP="00E86705">
            <w:pPr>
              <w:jc w:val="both"/>
              <w:rPr>
                <w:rFonts w:asciiTheme="minorHAnsi" w:hAnsiTheme="minorHAnsi" w:cs="Arial"/>
                <w:sz w:val="20"/>
                <w:szCs w:val="20"/>
              </w:rPr>
            </w:pPr>
          </w:p>
          <w:p w:rsidR="00151D7B" w:rsidRPr="005C7EE2" w:rsidRDefault="00E86705" w:rsidP="00E86705">
            <w:pPr>
              <w:jc w:val="both"/>
              <w:rPr>
                <w:rFonts w:asciiTheme="minorHAnsi" w:hAnsiTheme="minorHAnsi" w:cs="Arial"/>
                <w:sz w:val="20"/>
                <w:szCs w:val="20"/>
              </w:rPr>
            </w:pPr>
            <w:r w:rsidRPr="005C7EE2">
              <w:rPr>
                <w:rFonts w:asciiTheme="minorHAnsi" w:hAnsiTheme="minorHAnsi" w:cs="Arial"/>
                <w:sz w:val="20"/>
                <w:szCs w:val="20"/>
                <w:vertAlign w:val="superscript"/>
              </w:rPr>
              <w:t>11</w:t>
            </w:r>
            <w:bookmarkEnd w:id="7"/>
            <w:r w:rsidRPr="005C7EE2">
              <w:rPr>
                <w:rFonts w:asciiTheme="minorHAnsi" w:hAnsiTheme="minorHAnsi" w:cs="Arial"/>
                <w:sz w:val="20"/>
                <w:szCs w:val="20"/>
              </w:rPr>
              <w:t xml:space="preserve">Apparve a lui un angelo del Signore, ritto alla destra dell'altare dell'incenso. </w:t>
            </w:r>
            <w:bookmarkStart w:id="8" w:name="VER_12"/>
            <w:r w:rsidRPr="005C7EE2">
              <w:rPr>
                <w:rFonts w:asciiTheme="minorHAnsi" w:hAnsiTheme="minorHAnsi" w:cs="Arial"/>
                <w:sz w:val="20"/>
                <w:szCs w:val="20"/>
                <w:vertAlign w:val="superscript"/>
              </w:rPr>
              <w:t>12</w:t>
            </w:r>
            <w:bookmarkEnd w:id="8"/>
            <w:r w:rsidRPr="005C7EE2">
              <w:rPr>
                <w:rFonts w:asciiTheme="minorHAnsi" w:hAnsiTheme="minorHAnsi" w:cs="Arial"/>
                <w:sz w:val="20"/>
                <w:szCs w:val="20"/>
              </w:rPr>
              <w:t xml:space="preserve">Quando lo vide, Zaccaria si turbò e fu preso da timore. </w:t>
            </w:r>
            <w:bookmarkStart w:id="9" w:name="VER_13"/>
            <w:r w:rsidRPr="005C7EE2">
              <w:rPr>
                <w:rFonts w:asciiTheme="minorHAnsi" w:hAnsiTheme="minorHAnsi" w:cs="Arial"/>
                <w:sz w:val="20"/>
                <w:szCs w:val="20"/>
                <w:vertAlign w:val="superscript"/>
              </w:rPr>
              <w:t>13</w:t>
            </w:r>
            <w:bookmarkEnd w:id="9"/>
            <w:r w:rsidRPr="005C7EE2">
              <w:rPr>
                <w:rFonts w:asciiTheme="minorHAnsi" w:hAnsiTheme="minorHAnsi" w:cs="Arial"/>
                <w:sz w:val="20"/>
                <w:szCs w:val="20"/>
              </w:rPr>
              <w:t>Ma l'angelo gli disse: "Non temere, Zaccaria, la tua preghiera è stata esaudita e tua moglie Elisabetta ti darà un figlio, e tu lo chiamerai</w:t>
            </w:r>
            <w:r w:rsidRPr="005C7EE2">
              <w:rPr>
                <w:rFonts w:asciiTheme="minorHAnsi" w:hAnsiTheme="minorHAnsi" w:cs="Arial"/>
                <w:i/>
                <w:iCs/>
                <w:sz w:val="20"/>
                <w:szCs w:val="20"/>
              </w:rPr>
              <w:t xml:space="preserve"> </w:t>
            </w:r>
            <w:r w:rsidRPr="005C7EE2">
              <w:rPr>
                <w:rFonts w:asciiTheme="minorHAnsi" w:hAnsiTheme="minorHAnsi" w:cs="Arial"/>
                <w:sz w:val="20"/>
                <w:szCs w:val="20"/>
              </w:rPr>
              <w:t xml:space="preserve">Giovanni. </w:t>
            </w:r>
            <w:bookmarkStart w:id="10" w:name="VER_14"/>
            <w:r w:rsidRPr="005C7EE2">
              <w:rPr>
                <w:rFonts w:asciiTheme="minorHAnsi" w:hAnsiTheme="minorHAnsi" w:cs="Arial"/>
                <w:sz w:val="20"/>
                <w:szCs w:val="20"/>
                <w:vertAlign w:val="superscript"/>
              </w:rPr>
              <w:t>14</w:t>
            </w:r>
            <w:bookmarkEnd w:id="10"/>
            <w:r w:rsidRPr="005C7EE2">
              <w:rPr>
                <w:rFonts w:asciiTheme="minorHAnsi" w:hAnsiTheme="minorHAnsi" w:cs="Arial"/>
                <w:sz w:val="20"/>
                <w:szCs w:val="20"/>
              </w:rPr>
              <w:t xml:space="preserve">Avrai gioia ed esultanza, e molti si rallegreranno della sua nascita, </w:t>
            </w:r>
            <w:bookmarkStart w:id="11" w:name="VER_15"/>
            <w:r w:rsidRPr="005C7EE2">
              <w:rPr>
                <w:rFonts w:asciiTheme="minorHAnsi" w:hAnsiTheme="minorHAnsi" w:cs="Arial"/>
                <w:sz w:val="20"/>
                <w:szCs w:val="20"/>
                <w:vertAlign w:val="superscript"/>
              </w:rPr>
              <w:t>15</w:t>
            </w:r>
            <w:bookmarkEnd w:id="11"/>
            <w:r w:rsidRPr="005C7EE2">
              <w:rPr>
                <w:rFonts w:asciiTheme="minorHAnsi" w:hAnsiTheme="minorHAnsi" w:cs="Arial"/>
                <w:sz w:val="20"/>
                <w:szCs w:val="20"/>
              </w:rPr>
              <w:t xml:space="preserve">perché egli sarà grande davanti al Signore; </w:t>
            </w:r>
            <w:r w:rsidRPr="005C7EE2">
              <w:rPr>
                <w:rFonts w:asciiTheme="minorHAnsi" w:hAnsiTheme="minorHAnsi" w:cs="Arial"/>
                <w:i/>
                <w:iCs/>
                <w:sz w:val="20"/>
                <w:szCs w:val="20"/>
              </w:rPr>
              <w:t>non berrà vino né</w:t>
            </w:r>
            <w:r w:rsidRPr="005C7EE2">
              <w:rPr>
                <w:rFonts w:asciiTheme="minorHAnsi" w:hAnsiTheme="minorHAnsi" w:cs="Arial"/>
                <w:sz w:val="20"/>
                <w:szCs w:val="20"/>
              </w:rPr>
              <w:t xml:space="preserve"> </w:t>
            </w:r>
            <w:r w:rsidRPr="005C7EE2">
              <w:rPr>
                <w:rFonts w:asciiTheme="minorHAnsi" w:hAnsiTheme="minorHAnsi" w:cs="Arial"/>
                <w:i/>
                <w:iCs/>
                <w:sz w:val="20"/>
                <w:szCs w:val="20"/>
              </w:rPr>
              <w:t>bevande inebrianti</w:t>
            </w:r>
            <w:r w:rsidRPr="005C7EE2">
              <w:rPr>
                <w:rFonts w:asciiTheme="minorHAnsi" w:hAnsiTheme="minorHAnsi" w:cs="Arial"/>
                <w:sz w:val="20"/>
                <w:szCs w:val="20"/>
              </w:rPr>
              <w:t xml:space="preserve"> , sarà colmato di Spirito Santo fin dal seno di sua madre </w:t>
            </w:r>
            <w:bookmarkStart w:id="12" w:name="VER_16"/>
            <w:r w:rsidRPr="005C7EE2">
              <w:rPr>
                <w:rFonts w:asciiTheme="minorHAnsi" w:hAnsiTheme="minorHAnsi" w:cs="Arial"/>
                <w:sz w:val="20"/>
                <w:szCs w:val="20"/>
                <w:vertAlign w:val="superscript"/>
              </w:rPr>
              <w:t>16</w:t>
            </w:r>
            <w:bookmarkEnd w:id="12"/>
            <w:r w:rsidRPr="005C7EE2">
              <w:rPr>
                <w:rFonts w:asciiTheme="minorHAnsi" w:hAnsiTheme="minorHAnsi" w:cs="Arial"/>
                <w:sz w:val="20"/>
                <w:szCs w:val="20"/>
              </w:rPr>
              <w:t xml:space="preserve">e ricondurrà molti figli d'Israele al Signore loro Dio. </w:t>
            </w:r>
            <w:bookmarkStart w:id="13" w:name="VER_17"/>
            <w:r w:rsidRPr="005C7EE2">
              <w:rPr>
                <w:rFonts w:asciiTheme="minorHAnsi" w:hAnsiTheme="minorHAnsi" w:cs="Arial"/>
                <w:sz w:val="20"/>
                <w:szCs w:val="20"/>
                <w:vertAlign w:val="superscript"/>
              </w:rPr>
              <w:t>17</w:t>
            </w:r>
            <w:bookmarkEnd w:id="13"/>
            <w:r w:rsidRPr="005C7EE2">
              <w:rPr>
                <w:rFonts w:asciiTheme="minorHAnsi" w:hAnsiTheme="minorHAnsi" w:cs="Arial"/>
                <w:sz w:val="20"/>
                <w:szCs w:val="20"/>
              </w:rPr>
              <w:t>Egli camminerà innanzi a lui con lo spirito e la potenza di Elia, per ricondurre i cuori dei padri verso i figli e i ribelli alla saggezza dei giusti e preparare al S</w:t>
            </w:r>
            <w:bookmarkStart w:id="14" w:name="VER_18"/>
            <w:r w:rsidR="00151D7B" w:rsidRPr="005C7EE2">
              <w:rPr>
                <w:rFonts w:asciiTheme="minorHAnsi" w:hAnsiTheme="minorHAnsi" w:cs="Arial"/>
                <w:sz w:val="20"/>
                <w:szCs w:val="20"/>
              </w:rPr>
              <w:t>ignore un popolo ben disposto".</w:t>
            </w:r>
          </w:p>
          <w:p w:rsidR="000B10D2" w:rsidRPr="005C7EE2" w:rsidRDefault="000B10D2" w:rsidP="00E86705">
            <w:pPr>
              <w:jc w:val="both"/>
              <w:rPr>
                <w:rFonts w:asciiTheme="minorHAnsi" w:hAnsiTheme="minorHAnsi" w:cs="Arial"/>
                <w:sz w:val="20"/>
                <w:szCs w:val="20"/>
              </w:rPr>
            </w:pPr>
          </w:p>
          <w:p w:rsidR="00E86705" w:rsidRPr="005C7EE2" w:rsidRDefault="00E86705" w:rsidP="00E86705">
            <w:pPr>
              <w:jc w:val="both"/>
              <w:rPr>
                <w:rFonts w:asciiTheme="minorHAnsi" w:hAnsiTheme="minorHAnsi" w:cs="Arial"/>
                <w:sz w:val="20"/>
                <w:szCs w:val="20"/>
              </w:rPr>
            </w:pPr>
            <w:r w:rsidRPr="005C7EE2">
              <w:rPr>
                <w:rFonts w:asciiTheme="minorHAnsi" w:hAnsiTheme="minorHAnsi" w:cs="Arial"/>
                <w:sz w:val="20"/>
                <w:szCs w:val="20"/>
                <w:vertAlign w:val="superscript"/>
              </w:rPr>
              <w:t>18</w:t>
            </w:r>
            <w:bookmarkEnd w:id="14"/>
            <w:r w:rsidRPr="005C7EE2">
              <w:rPr>
                <w:rFonts w:asciiTheme="minorHAnsi" w:hAnsiTheme="minorHAnsi" w:cs="Arial"/>
                <w:sz w:val="20"/>
                <w:szCs w:val="20"/>
              </w:rPr>
              <w:t>Zaccaria disse all'angelo: "Come potrò mai</w:t>
            </w:r>
            <w:r w:rsidRPr="005C7EE2">
              <w:rPr>
                <w:rFonts w:asciiTheme="minorHAnsi" w:hAnsiTheme="minorHAnsi" w:cs="Arial"/>
                <w:i/>
                <w:iCs/>
                <w:sz w:val="20"/>
                <w:szCs w:val="20"/>
              </w:rPr>
              <w:t xml:space="preserve"> </w:t>
            </w:r>
            <w:r w:rsidRPr="005C7EE2">
              <w:rPr>
                <w:rFonts w:asciiTheme="minorHAnsi" w:hAnsiTheme="minorHAnsi" w:cs="Arial"/>
                <w:sz w:val="20"/>
                <w:szCs w:val="20"/>
              </w:rPr>
              <w:t xml:space="preserve">conoscere questo? Io sono vecchio e mia moglie è avanti negli anni". </w:t>
            </w:r>
            <w:bookmarkStart w:id="15" w:name="VER_19"/>
            <w:r w:rsidRPr="005C7EE2">
              <w:rPr>
                <w:rFonts w:asciiTheme="minorHAnsi" w:hAnsiTheme="minorHAnsi" w:cs="Arial"/>
                <w:sz w:val="20"/>
                <w:szCs w:val="20"/>
                <w:vertAlign w:val="superscript"/>
              </w:rPr>
              <w:t>19</w:t>
            </w:r>
            <w:bookmarkEnd w:id="15"/>
            <w:r w:rsidRPr="005C7EE2">
              <w:rPr>
                <w:rFonts w:asciiTheme="minorHAnsi" w:hAnsiTheme="minorHAnsi" w:cs="Arial"/>
                <w:sz w:val="20"/>
                <w:szCs w:val="20"/>
              </w:rPr>
              <w:t xml:space="preserve">L'angelo gli rispose: "Io sono Gabriele, che sto dinanzi a Dio e sono stato mandato a parlarti e a portarti questo lieto annuncio. </w:t>
            </w:r>
            <w:bookmarkStart w:id="16" w:name="VER_20"/>
            <w:r w:rsidRPr="005C7EE2">
              <w:rPr>
                <w:rFonts w:asciiTheme="minorHAnsi" w:hAnsiTheme="minorHAnsi" w:cs="Arial"/>
                <w:sz w:val="20"/>
                <w:szCs w:val="20"/>
                <w:vertAlign w:val="superscript"/>
              </w:rPr>
              <w:t>20</w:t>
            </w:r>
            <w:bookmarkEnd w:id="16"/>
            <w:r w:rsidRPr="005C7EE2">
              <w:rPr>
                <w:rFonts w:asciiTheme="minorHAnsi" w:hAnsiTheme="minorHAnsi" w:cs="Arial"/>
                <w:sz w:val="20"/>
                <w:szCs w:val="20"/>
              </w:rPr>
              <w:t>Ed ecco, tu sarai muto e non potrai parlare fino al giorno in cui queste cose avverranno, perché non hai creduto alle mie parole, che si compiranno a loro tempo".</w:t>
            </w:r>
          </w:p>
          <w:p w:rsidR="00151D7B" w:rsidRPr="005C7EE2" w:rsidRDefault="00151D7B" w:rsidP="00E86705">
            <w:pPr>
              <w:jc w:val="both"/>
              <w:rPr>
                <w:rFonts w:asciiTheme="minorHAnsi" w:hAnsiTheme="minorHAnsi" w:cs="Arial"/>
                <w:sz w:val="20"/>
                <w:szCs w:val="20"/>
              </w:rPr>
            </w:pPr>
          </w:p>
          <w:p w:rsidR="00151D7B" w:rsidRPr="005C7EE2" w:rsidRDefault="00151D7B" w:rsidP="00E86705">
            <w:pPr>
              <w:jc w:val="both"/>
              <w:rPr>
                <w:rFonts w:asciiTheme="minorHAnsi" w:hAnsiTheme="minorHAnsi" w:cs="Arial"/>
                <w:sz w:val="20"/>
                <w:szCs w:val="20"/>
              </w:rPr>
            </w:pPr>
          </w:p>
          <w:p w:rsidR="003B1507" w:rsidRPr="005C7EE2" w:rsidRDefault="003B1507" w:rsidP="00E86705">
            <w:pPr>
              <w:jc w:val="both"/>
              <w:rPr>
                <w:rFonts w:asciiTheme="minorHAnsi" w:hAnsiTheme="minorHAnsi" w:cs="Arial"/>
                <w:sz w:val="20"/>
                <w:szCs w:val="20"/>
              </w:rPr>
            </w:pPr>
          </w:p>
          <w:p w:rsidR="00151D7B" w:rsidRPr="005C7EE2" w:rsidRDefault="00151D7B" w:rsidP="00E86705">
            <w:pPr>
              <w:jc w:val="both"/>
              <w:rPr>
                <w:rFonts w:asciiTheme="minorHAnsi" w:hAnsiTheme="minorHAnsi" w:cs="Arial"/>
                <w:sz w:val="20"/>
                <w:szCs w:val="20"/>
              </w:rPr>
            </w:pPr>
          </w:p>
          <w:p w:rsidR="00E86705" w:rsidRPr="005C7EE2" w:rsidRDefault="00E86705" w:rsidP="00AC3734">
            <w:pPr>
              <w:jc w:val="both"/>
              <w:rPr>
                <w:rFonts w:asciiTheme="minorHAnsi" w:hAnsiTheme="minorHAnsi" w:cs="Arial"/>
              </w:rPr>
            </w:pPr>
            <w:bookmarkStart w:id="17" w:name="VER_21"/>
            <w:r w:rsidRPr="005C7EE2">
              <w:rPr>
                <w:rFonts w:asciiTheme="minorHAnsi" w:hAnsiTheme="minorHAnsi" w:cs="Arial"/>
                <w:sz w:val="20"/>
                <w:szCs w:val="20"/>
                <w:vertAlign w:val="superscript"/>
              </w:rPr>
              <w:t>21</w:t>
            </w:r>
            <w:bookmarkEnd w:id="17"/>
            <w:r w:rsidRPr="005C7EE2">
              <w:rPr>
                <w:rFonts w:asciiTheme="minorHAnsi" w:hAnsiTheme="minorHAnsi" w:cs="Arial"/>
                <w:sz w:val="20"/>
                <w:szCs w:val="20"/>
              </w:rPr>
              <w:t xml:space="preserve">Intanto il popolo stava in attesa di Zaccaria e si meravigliava per il suo indugiare nel tempio. </w:t>
            </w:r>
            <w:bookmarkStart w:id="18" w:name="VER_22"/>
            <w:r w:rsidRPr="005C7EE2">
              <w:rPr>
                <w:rFonts w:asciiTheme="minorHAnsi" w:hAnsiTheme="minorHAnsi" w:cs="Arial"/>
                <w:sz w:val="20"/>
                <w:szCs w:val="20"/>
                <w:vertAlign w:val="superscript"/>
              </w:rPr>
              <w:t>22</w:t>
            </w:r>
            <w:bookmarkEnd w:id="18"/>
            <w:r w:rsidRPr="005C7EE2">
              <w:rPr>
                <w:rFonts w:asciiTheme="minorHAnsi" w:hAnsiTheme="minorHAnsi" w:cs="Arial"/>
                <w:sz w:val="20"/>
                <w:szCs w:val="20"/>
              </w:rPr>
              <w:t>Quando poi uscì e non poteva parlare loro, capirono che nel tempio aveva avuto una visione. Faceva loro dei cenni e restava muto.</w:t>
            </w:r>
            <w:r w:rsidR="00151D7B" w:rsidRPr="005C7EE2">
              <w:rPr>
                <w:rFonts w:asciiTheme="minorHAnsi" w:hAnsiTheme="minorHAnsi" w:cs="Arial"/>
                <w:sz w:val="20"/>
                <w:szCs w:val="20"/>
              </w:rPr>
              <w:t xml:space="preserve"> </w:t>
            </w:r>
            <w:bookmarkStart w:id="19" w:name="VER_23"/>
            <w:r w:rsidRPr="005C7EE2">
              <w:rPr>
                <w:rFonts w:asciiTheme="minorHAnsi" w:hAnsiTheme="minorHAnsi" w:cs="Arial"/>
                <w:sz w:val="20"/>
                <w:szCs w:val="20"/>
                <w:vertAlign w:val="superscript"/>
              </w:rPr>
              <w:t>23</w:t>
            </w:r>
            <w:bookmarkEnd w:id="19"/>
            <w:r w:rsidRPr="005C7EE2">
              <w:rPr>
                <w:rFonts w:asciiTheme="minorHAnsi" w:hAnsiTheme="minorHAnsi" w:cs="Arial"/>
                <w:sz w:val="20"/>
                <w:szCs w:val="20"/>
              </w:rPr>
              <w:t>Compiuti i giorni del suo servizio, tornò a casa.</w:t>
            </w:r>
            <w:r w:rsidR="00287B9D" w:rsidRPr="005C7EE2">
              <w:rPr>
                <w:rFonts w:asciiTheme="minorHAnsi" w:hAnsiTheme="minorHAnsi" w:cs="Arial"/>
                <w:sz w:val="20"/>
                <w:szCs w:val="20"/>
              </w:rPr>
              <w:t xml:space="preserve"> </w:t>
            </w:r>
            <w:bookmarkStart w:id="20" w:name="VER_24"/>
            <w:r w:rsidR="00287B9D" w:rsidRPr="005C7EE2">
              <w:rPr>
                <w:rFonts w:asciiTheme="minorHAnsi" w:hAnsiTheme="minorHAnsi" w:cs="Arial"/>
                <w:sz w:val="20"/>
                <w:szCs w:val="20"/>
                <w:vertAlign w:val="superscript"/>
              </w:rPr>
              <w:t>24</w:t>
            </w:r>
            <w:bookmarkEnd w:id="20"/>
            <w:r w:rsidR="00287B9D" w:rsidRPr="005C7EE2">
              <w:rPr>
                <w:rFonts w:asciiTheme="minorHAnsi" w:hAnsiTheme="minorHAnsi" w:cs="Arial"/>
                <w:sz w:val="20"/>
                <w:szCs w:val="20"/>
              </w:rPr>
              <w:t>Dopo quei giorni Elisabetta, sua moglie, concepì e si tenne nascosta per cinque mesi</w:t>
            </w:r>
            <w:r w:rsidR="00AC3734" w:rsidRPr="005C7EE2">
              <w:rPr>
                <w:rFonts w:asciiTheme="minorHAnsi" w:hAnsiTheme="minorHAnsi" w:cs="Arial"/>
                <w:sz w:val="20"/>
                <w:szCs w:val="20"/>
              </w:rPr>
              <w:t>…</w:t>
            </w:r>
          </w:p>
        </w:tc>
        <w:tc>
          <w:tcPr>
            <w:tcW w:w="4804" w:type="dxa"/>
          </w:tcPr>
          <w:p w:rsidR="00151D7B" w:rsidRPr="005C7EE2" w:rsidRDefault="00E86705" w:rsidP="00E86705">
            <w:pPr>
              <w:jc w:val="both"/>
              <w:rPr>
                <w:rFonts w:asciiTheme="minorHAnsi" w:hAnsiTheme="minorHAnsi" w:cs="Arial"/>
                <w:b/>
                <w:sz w:val="20"/>
                <w:szCs w:val="20"/>
              </w:rPr>
            </w:pPr>
            <w:bookmarkStart w:id="21" w:name="VER_26"/>
            <w:r w:rsidRPr="005C7EE2">
              <w:rPr>
                <w:rFonts w:asciiTheme="minorHAnsi" w:hAnsiTheme="minorHAnsi" w:cs="Arial"/>
                <w:b/>
                <w:sz w:val="20"/>
                <w:szCs w:val="20"/>
                <w:vertAlign w:val="superscript"/>
              </w:rPr>
              <w:t>26</w:t>
            </w:r>
            <w:bookmarkEnd w:id="21"/>
            <w:r w:rsidRPr="005C7EE2">
              <w:rPr>
                <w:rFonts w:asciiTheme="minorHAnsi" w:hAnsiTheme="minorHAnsi" w:cs="Arial"/>
                <w:b/>
                <w:sz w:val="20"/>
                <w:szCs w:val="20"/>
              </w:rPr>
              <w:t xml:space="preserve">Al sesto mese, l'angelo Gabriele fu mandato da Dio in una città della Galilea, chiamata </w:t>
            </w:r>
            <w:proofErr w:type="spellStart"/>
            <w:r w:rsidRPr="005C7EE2">
              <w:rPr>
                <w:rFonts w:asciiTheme="minorHAnsi" w:hAnsiTheme="minorHAnsi" w:cs="Arial"/>
                <w:b/>
                <w:sz w:val="20"/>
                <w:szCs w:val="20"/>
              </w:rPr>
              <w:t>Nàzaret</w:t>
            </w:r>
            <w:proofErr w:type="spellEnd"/>
            <w:r w:rsidRPr="005C7EE2">
              <w:rPr>
                <w:rFonts w:asciiTheme="minorHAnsi" w:hAnsiTheme="minorHAnsi" w:cs="Arial"/>
                <w:b/>
                <w:sz w:val="20"/>
                <w:szCs w:val="20"/>
              </w:rPr>
              <w:t xml:space="preserve">, </w:t>
            </w:r>
            <w:bookmarkStart w:id="22" w:name="VER_27"/>
            <w:r w:rsidRPr="005C7EE2">
              <w:rPr>
                <w:rFonts w:asciiTheme="minorHAnsi" w:hAnsiTheme="minorHAnsi" w:cs="Arial"/>
                <w:b/>
                <w:sz w:val="20"/>
                <w:szCs w:val="20"/>
                <w:vertAlign w:val="superscript"/>
              </w:rPr>
              <w:t>27</w:t>
            </w:r>
            <w:bookmarkEnd w:id="22"/>
            <w:r w:rsidRPr="005C7EE2">
              <w:rPr>
                <w:rFonts w:asciiTheme="minorHAnsi" w:hAnsiTheme="minorHAnsi" w:cs="Arial"/>
                <w:b/>
                <w:sz w:val="20"/>
                <w:szCs w:val="20"/>
              </w:rPr>
              <w:t>a una vergine, promessa sposa di un uomo della casa di Davide, di nome Giuseppe</w:t>
            </w:r>
            <w:bookmarkStart w:id="23" w:name="VER_28"/>
            <w:r w:rsidR="00151D7B" w:rsidRPr="005C7EE2">
              <w:rPr>
                <w:rFonts w:asciiTheme="minorHAnsi" w:hAnsiTheme="minorHAnsi" w:cs="Arial"/>
                <w:b/>
                <w:sz w:val="20"/>
                <w:szCs w:val="20"/>
              </w:rPr>
              <w:t>. La vergine si chiamava Maria.</w:t>
            </w:r>
          </w:p>
          <w:p w:rsidR="00151D7B" w:rsidRPr="005C7EE2" w:rsidRDefault="00151D7B" w:rsidP="00E86705">
            <w:pPr>
              <w:jc w:val="both"/>
              <w:rPr>
                <w:rFonts w:asciiTheme="minorHAnsi" w:hAnsiTheme="minorHAnsi" w:cs="Arial"/>
                <w:b/>
                <w:sz w:val="20"/>
                <w:szCs w:val="20"/>
              </w:rPr>
            </w:pPr>
          </w:p>
          <w:p w:rsidR="00151D7B" w:rsidRPr="005C7EE2" w:rsidRDefault="00151D7B" w:rsidP="00E86705">
            <w:pPr>
              <w:jc w:val="both"/>
              <w:rPr>
                <w:rFonts w:asciiTheme="minorHAnsi" w:hAnsiTheme="minorHAnsi" w:cs="Arial"/>
                <w:b/>
                <w:sz w:val="20"/>
                <w:szCs w:val="20"/>
              </w:rPr>
            </w:pPr>
          </w:p>
          <w:p w:rsidR="00151D7B" w:rsidRPr="005C7EE2" w:rsidRDefault="00151D7B" w:rsidP="00E86705">
            <w:pPr>
              <w:jc w:val="both"/>
              <w:rPr>
                <w:rFonts w:asciiTheme="minorHAnsi" w:hAnsiTheme="minorHAnsi" w:cs="Arial"/>
                <w:b/>
                <w:sz w:val="20"/>
                <w:szCs w:val="20"/>
              </w:rPr>
            </w:pPr>
          </w:p>
          <w:p w:rsidR="00151D7B" w:rsidRPr="005C7EE2" w:rsidRDefault="00151D7B" w:rsidP="00E86705">
            <w:pPr>
              <w:jc w:val="both"/>
              <w:rPr>
                <w:rFonts w:asciiTheme="minorHAnsi" w:hAnsiTheme="minorHAnsi" w:cs="Arial"/>
                <w:b/>
                <w:sz w:val="20"/>
                <w:szCs w:val="20"/>
              </w:rPr>
            </w:pPr>
          </w:p>
          <w:p w:rsidR="0092329B" w:rsidRPr="005C7EE2" w:rsidRDefault="0092329B" w:rsidP="00E86705">
            <w:pPr>
              <w:jc w:val="both"/>
              <w:rPr>
                <w:rFonts w:asciiTheme="minorHAnsi" w:hAnsiTheme="minorHAnsi" w:cs="Arial"/>
                <w:b/>
                <w:sz w:val="20"/>
                <w:szCs w:val="20"/>
              </w:rPr>
            </w:pPr>
          </w:p>
          <w:p w:rsidR="0092329B" w:rsidRPr="005C7EE2" w:rsidRDefault="0092329B" w:rsidP="00E86705">
            <w:pPr>
              <w:jc w:val="both"/>
              <w:rPr>
                <w:rFonts w:asciiTheme="minorHAnsi" w:hAnsiTheme="minorHAnsi" w:cs="Arial"/>
                <w:b/>
                <w:sz w:val="20"/>
                <w:szCs w:val="20"/>
              </w:rPr>
            </w:pPr>
          </w:p>
          <w:p w:rsidR="0092329B" w:rsidRPr="005C7EE2" w:rsidRDefault="0092329B" w:rsidP="00E86705">
            <w:pPr>
              <w:jc w:val="both"/>
              <w:rPr>
                <w:rFonts w:asciiTheme="minorHAnsi" w:hAnsiTheme="minorHAnsi" w:cs="Arial"/>
                <w:b/>
                <w:sz w:val="20"/>
                <w:szCs w:val="20"/>
              </w:rPr>
            </w:pPr>
          </w:p>
          <w:p w:rsidR="0092329B" w:rsidRPr="005C7EE2" w:rsidRDefault="0092329B" w:rsidP="00E86705">
            <w:pPr>
              <w:jc w:val="both"/>
              <w:rPr>
                <w:rFonts w:asciiTheme="minorHAnsi" w:hAnsiTheme="minorHAnsi" w:cs="Arial"/>
                <w:b/>
                <w:sz w:val="20"/>
                <w:szCs w:val="20"/>
              </w:rPr>
            </w:pPr>
          </w:p>
          <w:p w:rsidR="0092329B" w:rsidRPr="005C7EE2" w:rsidRDefault="0092329B" w:rsidP="00E86705">
            <w:pPr>
              <w:jc w:val="both"/>
              <w:rPr>
                <w:rFonts w:asciiTheme="minorHAnsi" w:hAnsiTheme="minorHAnsi" w:cs="Arial"/>
                <w:b/>
                <w:sz w:val="20"/>
                <w:szCs w:val="20"/>
              </w:rPr>
            </w:pPr>
          </w:p>
          <w:p w:rsidR="000B10D2" w:rsidRPr="005C7EE2" w:rsidRDefault="000B10D2" w:rsidP="00E86705">
            <w:pPr>
              <w:jc w:val="both"/>
              <w:rPr>
                <w:rFonts w:asciiTheme="minorHAnsi" w:hAnsiTheme="minorHAnsi" w:cs="Arial"/>
                <w:b/>
                <w:sz w:val="20"/>
                <w:szCs w:val="20"/>
              </w:rPr>
            </w:pPr>
          </w:p>
          <w:p w:rsidR="00E86705" w:rsidRPr="005C7EE2" w:rsidRDefault="00E86705" w:rsidP="00E86705">
            <w:pPr>
              <w:jc w:val="both"/>
              <w:rPr>
                <w:rFonts w:asciiTheme="minorHAnsi" w:hAnsiTheme="minorHAnsi" w:cs="Arial"/>
                <w:b/>
                <w:sz w:val="20"/>
                <w:szCs w:val="20"/>
              </w:rPr>
            </w:pPr>
            <w:r w:rsidRPr="005C7EE2">
              <w:rPr>
                <w:rFonts w:asciiTheme="minorHAnsi" w:hAnsiTheme="minorHAnsi" w:cs="Arial"/>
                <w:b/>
                <w:sz w:val="20"/>
                <w:szCs w:val="20"/>
                <w:vertAlign w:val="superscript"/>
              </w:rPr>
              <w:t>28</w:t>
            </w:r>
            <w:bookmarkEnd w:id="23"/>
            <w:r w:rsidRPr="005C7EE2">
              <w:rPr>
                <w:rFonts w:asciiTheme="minorHAnsi" w:hAnsiTheme="minorHAnsi" w:cs="Arial"/>
                <w:b/>
                <w:sz w:val="20"/>
                <w:szCs w:val="20"/>
              </w:rPr>
              <w:t>Entrando da lei, disse: "</w:t>
            </w:r>
            <w:proofErr w:type="spellStart"/>
            <w:r w:rsidRPr="005C7EE2">
              <w:rPr>
                <w:rFonts w:asciiTheme="minorHAnsi" w:hAnsiTheme="minorHAnsi" w:cs="Arial"/>
                <w:b/>
                <w:sz w:val="20"/>
                <w:szCs w:val="20"/>
              </w:rPr>
              <w:t>Rallégrati</w:t>
            </w:r>
            <w:proofErr w:type="spellEnd"/>
            <w:r w:rsidRPr="005C7EE2">
              <w:rPr>
                <w:rFonts w:asciiTheme="minorHAnsi" w:hAnsiTheme="minorHAnsi" w:cs="Arial"/>
                <w:b/>
                <w:sz w:val="20"/>
                <w:szCs w:val="20"/>
              </w:rPr>
              <w:t>, piena di grazia: il Signore è con te".</w:t>
            </w:r>
          </w:p>
          <w:p w:rsidR="00E86705" w:rsidRPr="005C7EE2" w:rsidRDefault="00E86705" w:rsidP="00E86705">
            <w:pPr>
              <w:jc w:val="both"/>
              <w:rPr>
                <w:rFonts w:asciiTheme="minorHAnsi" w:hAnsiTheme="minorHAnsi" w:cs="Arial"/>
                <w:b/>
                <w:sz w:val="20"/>
                <w:szCs w:val="20"/>
              </w:rPr>
            </w:pPr>
            <w:bookmarkStart w:id="24" w:name="VER_29"/>
            <w:r w:rsidRPr="005C7EE2">
              <w:rPr>
                <w:rFonts w:asciiTheme="minorHAnsi" w:hAnsiTheme="minorHAnsi" w:cs="Arial"/>
                <w:b/>
                <w:sz w:val="20"/>
                <w:szCs w:val="20"/>
                <w:vertAlign w:val="superscript"/>
              </w:rPr>
              <w:t>29</w:t>
            </w:r>
            <w:bookmarkEnd w:id="24"/>
            <w:r w:rsidRPr="005C7EE2">
              <w:rPr>
                <w:rFonts w:asciiTheme="minorHAnsi" w:hAnsiTheme="minorHAnsi" w:cs="Arial"/>
                <w:b/>
                <w:sz w:val="20"/>
                <w:szCs w:val="20"/>
              </w:rPr>
              <w:t xml:space="preserve">A queste parole ella fu molto turbata e si domandava che senso avesse un saluto come questo. </w:t>
            </w:r>
            <w:bookmarkStart w:id="25" w:name="VER_30"/>
            <w:r w:rsidRPr="005C7EE2">
              <w:rPr>
                <w:rFonts w:asciiTheme="minorHAnsi" w:hAnsiTheme="minorHAnsi" w:cs="Arial"/>
                <w:b/>
                <w:sz w:val="20"/>
                <w:szCs w:val="20"/>
                <w:vertAlign w:val="superscript"/>
              </w:rPr>
              <w:t>30</w:t>
            </w:r>
            <w:bookmarkEnd w:id="25"/>
            <w:r w:rsidRPr="005C7EE2">
              <w:rPr>
                <w:rFonts w:asciiTheme="minorHAnsi" w:hAnsiTheme="minorHAnsi" w:cs="Arial"/>
                <w:b/>
                <w:sz w:val="20"/>
                <w:szCs w:val="20"/>
              </w:rPr>
              <w:t xml:space="preserve">L'angelo le disse: "Non temere, Maria, perché hai trovato grazia presso Dio. </w:t>
            </w:r>
            <w:bookmarkStart w:id="26" w:name="VER_31"/>
            <w:r w:rsidRPr="005C7EE2">
              <w:rPr>
                <w:rFonts w:asciiTheme="minorHAnsi" w:hAnsiTheme="minorHAnsi" w:cs="Arial"/>
                <w:b/>
                <w:sz w:val="20"/>
                <w:szCs w:val="20"/>
                <w:vertAlign w:val="superscript"/>
              </w:rPr>
              <w:t>31</w:t>
            </w:r>
            <w:bookmarkEnd w:id="26"/>
            <w:r w:rsidRPr="005C7EE2">
              <w:rPr>
                <w:rFonts w:asciiTheme="minorHAnsi" w:hAnsiTheme="minorHAnsi" w:cs="Arial"/>
                <w:b/>
                <w:sz w:val="20"/>
                <w:szCs w:val="20"/>
              </w:rPr>
              <w:t xml:space="preserve">Ed ecco, concepirai un figlio, lo darai alla luce e lo chiamerai Gesù. </w:t>
            </w:r>
            <w:bookmarkStart w:id="27" w:name="VER_32"/>
            <w:r w:rsidRPr="005C7EE2">
              <w:rPr>
                <w:rFonts w:asciiTheme="minorHAnsi" w:hAnsiTheme="minorHAnsi" w:cs="Arial"/>
                <w:b/>
                <w:sz w:val="20"/>
                <w:szCs w:val="20"/>
                <w:vertAlign w:val="superscript"/>
              </w:rPr>
              <w:t>32</w:t>
            </w:r>
            <w:bookmarkEnd w:id="27"/>
            <w:r w:rsidRPr="005C7EE2">
              <w:rPr>
                <w:rFonts w:asciiTheme="minorHAnsi" w:hAnsiTheme="minorHAnsi" w:cs="Arial"/>
                <w:b/>
                <w:sz w:val="20"/>
                <w:szCs w:val="20"/>
              </w:rPr>
              <w:t xml:space="preserve">Sarà grande e verrà chiamato Figlio dell'Altissimo; il Signore Dio gli darà il trono di Davide suo padre </w:t>
            </w:r>
            <w:bookmarkStart w:id="28" w:name="VER_33"/>
            <w:r w:rsidRPr="005C7EE2">
              <w:rPr>
                <w:rFonts w:asciiTheme="minorHAnsi" w:hAnsiTheme="minorHAnsi" w:cs="Arial"/>
                <w:b/>
                <w:sz w:val="20"/>
                <w:szCs w:val="20"/>
                <w:vertAlign w:val="superscript"/>
              </w:rPr>
              <w:t>33</w:t>
            </w:r>
            <w:bookmarkEnd w:id="28"/>
            <w:r w:rsidRPr="005C7EE2">
              <w:rPr>
                <w:rFonts w:asciiTheme="minorHAnsi" w:hAnsiTheme="minorHAnsi" w:cs="Arial"/>
                <w:b/>
                <w:sz w:val="20"/>
                <w:szCs w:val="20"/>
              </w:rPr>
              <w:t>e regnerà per sempre sulla casa di Giacobbe e il suo regno non avrà fine".</w:t>
            </w:r>
          </w:p>
          <w:p w:rsidR="00151D7B" w:rsidRPr="005C7EE2" w:rsidRDefault="00151D7B" w:rsidP="00E86705">
            <w:pPr>
              <w:jc w:val="both"/>
              <w:rPr>
                <w:rFonts w:asciiTheme="minorHAnsi" w:hAnsiTheme="minorHAnsi" w:cs="Arial"/>
                <w:b/>
                <w:sz w:val="20"/>
                <w:szCs w:val="20"/>
              </w:rPr>
            </w:pPr>
          </w:p>
          <w:p w:rsidR="00151D7B" w:rsidRPr="005C7EE2" w:rsidRDefault="00151D7B" w:rsidP="00E86705">
            <w:pPr>
              <w:jc w:val="both"/>
              <w:rPr>
                <w:rFonts w:asciiTheme="minorHAnsi" w:hAnsiTheme="minorHAnsi" w:cs="Arial"/>
                <w:b/>
                <w:sz w:val="20"/>
                <w:szCs w:val="20"/>
              </w:rPr>
            </w:pPr>
          </w:p>
          <w:p w:rsidR="00151D7B" w:rsidRPr="005C7EE2" w:rsidRDefault="00151D7B" w:rsidP="00E86705">
            <w:pPr>
              <w:jc w:val="both"/>
              <w:rPr>
                <w:rFonts w:asciiTheme="minorHAnsi" w:hAnsiTheme="minorHAnsi" w:cs="Arial"/>
                <w:b/>
                <w:sz w:val="20"/>
                <w:szCs w:val="20"/>
              </w:rPr>
            </w:pPr>
          </w:p>
          <w:p w:rsidR="000B10D2" w:rsidRPr="005C7EE2" w:rsidRDefault="000B10D2" w:rsidP="00E86705">
            <w:pPr>
              <w:jc w:val="both"/>
              <w:rPr>
                <w:rFonts w:asciiTheme="minorHAnsi" w:hAnsiTheme="minorHAnsi" w:cs="Arial"/>
                <w:b/>
                <w:sz w:val="20"/>
                <w:szCs w:val="20"/>
              </w:rPr>
            </w:pPr>
          </w:p>
          <w:p w:rsidR="00151D7B" w:rsidRPr="005C7EE2" w:rsidRDefault="00E86705" w:rsidP="00E86705">
            <w:pPr>
              <w:jc w:val="both"/>
              <w:rPr>
                <w:rFonts w:asciiTheme="minorHAnsi" w:hAnsiTheme="minorHAnsi" w:cs="Arial"/>
                <w:b/>
                <w:sz w:val="20"/>
                <w:szCs w:val="20"/>
              </w:rPr>
            </w:pPr>
            <w:bookmarkStart w:id="29" w:name="VER_34"/>
            <w:r w:rsidRPr="005C7EE2">
              <w:rPr>
                <w:rFonts w:asciiTheme="minorHAnsi" w:hAnsiTheme="minorHAnsi" w:cs="Arial"/>
                <w:b/>
                <w:sz w:val="20"/>
                <w:szCs w:val="20"/>
                <w:vertAlign w:val="superscript"/>
              </w:rPr>
              <w:t>34</w:t>
            </w:r>
            <w:bookmarkEnd w:id="29"/>
            <w:r w:rsidRPr="005C7EE2">
              <w:rPr>
                <w:rFonts w:asciiTheme="minorHAnsi" w:hAnsiTheme="minorHAnsi" w:cs="Arial"/>
                <w:b/>
                <w:sz w:val="20"/>
                <w:szCs w:val="20"/>
              </w:rPr>
              <w:t xml:space="preserve">Allora Maria disse all'angelo: "Come avverrà questo, poiché non conosco uomo?". </w:t>
            </w:r>
            <w:bookmarkStart w:id="30" w:name="VER_35"/>
            <w:r w:rsidRPr="005C7EE2">
              <w:rPr>
                <w:rFonts w:asciiTheme="minorHAnsi" w:hAnsiTheme="minorHAnsi" w:cs="Arial"/>
                <w:b/>
                <w:sz w:val="20"/>
                <w:szCs w:val="20"/>
                <w:vertAlign w:val="superscript"/>
              </w:rPr>
              <w:t>35</w:t>
            </w:r>
            <w:bookmarkEnd w:id="30"/>
            <w:r w:rsidRPr="005C7EE2">
              <w:rPr>
                <w:rFonts w:asciiTheme="minorHAnsi" w:hAnsiTheme="minorHAnsi" w:cs="Arial"/>
                <w:b/>
                <w:sz w:val="20"/>
                <w:szCs w:val="20"/>
              </w:rPr>
              <w:t>Le rispose l'angelo: "Lo Spirito Santo scenderà su di te e la potenza dell'Altissimo ti coprirà con la sua ombra.</w:t>
            </w:r>
            <w:r w:rsidRPr="005C7EE2">
              <w:rPr>
                <w:rFonts w:asciiTheme="minorHAnsi" w:hAnsiTheme="minorHAnsi" w:cs="Arial"/>
                <w:b/>
                <w:i/>
                <w:iCs/>
                <w:sz w:val="20"/>
                <w:szCs w:val="20"/>
              </w:rPr>
              <w:t xml:space="preserve"> </w:t>
            </w:r>
            <w:r w:rsidRPr="005C7EE2">
              <w:rPr>
                <w:rFonts w:asciiTheme="minorHAnsi" w:hAnsiTheme="minorHAnsi" w:cs="Arial"/>
                <w:b/>
                <w:sz w:val="20"/>
                <w:szCs w:val="20"/>
              </w:rPr>
              <w:t xml:space="preserve">Perciò colui che nascerà sarà santo e sarà chiamato Figlio di Dio. </w:t>
            </w:r>
            <w:bookmarkStart w:id="31" w:name="VER_36"/>
            <w:r w:rsidRPr="005C7EE2">
              <w:rPr>
                <w:rFonts w:asciiTheme="minorHAnsi" w:hAnsiTheme="minorHAnsi" w:cs="Arial"/>
                <w:b/>
                <w:sz w:val="20"/>
                <w:szCs w:val="20"/>
                <w:vertAlign w:val="superscript"/>
              </w:rPr>
              <w:t>36</w:t>
            </w:r>
            <w:bookmarkEnd w:id="31"/>
            <w:r w:rsidRPr="005C7EE2">
              <w:rPr>
                <w:rFonts w:asciiTheme="minorHAnsi" w:hAnsiTheme="minorHAnsi" w:cs="Arial"/>
                <w:b/>
                <w:sz w:val="20"/>
                <w:szCs w:val="20"/>
              </w:rPr>
              <w:t xml:space="preserve">Ed ecco, Elisabetta, tua parente, nella sua vecchiaia ha concepito anch'essa un figlio e questo è il sesto mese per lei, che era detta sterile: </w:t>
            </w:r>
            <w:bookmarkStart w:id="32" w:name="VER_37"/>
            <w:r w:rsidRPr="005C7EE2">
              <w:rPr>
                <w:rFonts w:asciiTheme="minorHAnsi" w:hAnsiTheme="minorHAnsi" w:cs="Arial"/>
                <w:b/>
                <w:sz w:val="20"/>
                <w:szCs w:val="20"/>
                <w:vertAlign w:val="superscript"/>
              </w:rPr>
              <w:t>37</w:t>
            </w:r>
            <w:bookmarkEnd w:id="32"/>
            <w:r w:rsidRPr="005C7EE2">
              <w:rPr>
                <w:rFonts w:asciiTheme="minorHAnsi" w:hAnsiTheme="minorHAnsi" w:cs="Arial"/>
                <w:b/>
                <w:sz w:val="20"/>
                <w:szCs w:val="20"/>
              </w:rPr>
              <w:t>nulla è impossibile a Dio".</w:t>
            </w:r>
            <w:r w:rsidRPr="005C7EE2">
              <w:rPr>
                <w:rFonts w:asciiTheme="minorHAnsi" w:hAnsiTheme="minorHAnsi" w:cs="Arial"/>
                <w:b/>
                <w:i/>
                <w:iCs/>
                <w:sz w:val="20"/>
                <w:szCs w:val="20"/>
              </w:rPr>
              <w:t xml:space="preserve"> </w:t>
            </w:r>
            <w:bookmarkStart w:id="33" w:name="VER_38"/>
            <w:r w:rsidRPr="005C7EE2">
              <w:rPr>
                <w:rFonts w:asciiTheme="minorHAnsi" w:hAnsiTheme="minorHAnsi" w:cs="Arial"/>
                <w:b/>
                <w:sz w:val="20"/>
                <w:szCs w:val="20"/>
                <w:vertAlign w:val="superscript"/>
              </w:rPr>
              <w:t>38</w:t>
            </w:r>
            <w:bookmarkEnd w:id="33"/>
            <w:r w:rsidRPr="005C7EE2">
              <w:rPr>
                <w:rFonts w:asciiTheme="minorHAnsi" w:hAnsiTheme="minorHAnsi" w:cs="Arial"/>
                <w:b/>
                <w:sz w:val="20"/>
                <w:szCs w:val="20"/>
              </w:rPr>
              <w:t>Allora Maria disse: "Ecco la serva del Signore: avvenga per me secondo la tua parola". E l'angelo si allontanò da lei.</w:t>
            </w:r>
          </w:p>
          <w:p w:rsidR="00151D7B" w:rsidRPr="005C7EE2" w:rsidRDefault="00151D7B" w:rsidP="00E86705">
            <w:pPr>
              <w:jc w:val="both"/>
              <w:rPr>
                <w:rFonts w:asciiTheme="minorHAnsi" w:hAnsiTheme="minorHAnsi" w:cs="Arial"/>
                <w:b/>
                <w:sz w:val="20"/>
                <w:szCs w:val="20"/>
              </w:rPr>
            </w:pPr>
          </w:p>
          <w:p w:rsidR="00E86705" w:rsidRPr="005C7EE2" w:rsidRDefault="00E86705" w:rsidP="00AC3734">
            <w:pPr>
              <w:jc w:val="both"/>
              <w:rPr>
                <w:rFonts w:asciiTheme="minorHAnsi" w:hAnsiTheme="minorHAnsi" w:cs="Arial"/>
                <w:b/>
              </w:rPr>
            </w:pPr>
            <w:r w:rsidRPr="005C7EE2">
              <w:rPr>
                <w:rFonts w:asciiTheme="minorHAnsi" w:hAnsiTheme="minorHAnsi" w:cs="Arial"/>
                <w:b/>
                <w:sz w:val="20"/>
                <w:szCs w:val="20"/>
              </w:rPr>
              <w:t>[</w:t>
            </w:r>
            <w:bookmarkStart w:id="34" w:name="VER_39"/>
            <w:r w:rsidRPr="005C7EE2">
              <w:rPr>
                <w:rFonts w:asciiTheme="minorHAnsi" w:hAnsiTheme="minorHAnsi" w:cs="Arial"/>
                <w:b/>
                <w:sz w:val="20"/>
                <w:szCs w:val="20"/>
                <w:vertAlign w:val="superscript"/>
              </w:rPr>
              <w:t>39</w:t>
            </w:r>
            <w:bookmarkEnd w:id="34"/>
            <w:r w:rsidRPr="005C7EE2">
              <w:rPr>
                <w:rFonts w:asciiTheme="minorHAnsi" w:hAnsiTheme="minorHAnsi" w:cs="Arial"/>
                <w:b/>
                <w:sz w:val="20"/>
                <w:szCs w:val="20"/>
              </w:rPr>
              <w:t xml:space="preserve">In quei giorni Maria si alzò e andò in fretta verso la regione montuosa, in una città di Giuda. </w:t>
            </w:r>
            <w:bookmarkStart w:id="35" w:name="VER_40"/>
            <w:r w:rsidRPr="005C7EE2">
              <w:rPr>
                <w:rFonts w:asciiTheme="minorHAnsi" w:hAnsiTheme="minorHAnsi" w:cs="Arial"/>
                <w:b/>
                <w:sz w:val="20"/>
                <w:szCs w:val="20"/>
                <w:vertAlign w:val="superscript"/>
              </w:rPr>
              <w:t>40</w:t>
            </w:r>
            <w:bookmarkEnd w:id="35"/>
            <w:r w:rsidRPr="005C7EE2">
              <w:rPr>
                <w:rFonts w:asciiTheme="minorHAnsi" w:hAnsiTheme="minorHAnsi" w:cs="Arial"/>
                <w:b/>
                <w:sz w:val="20"/>
                <w:szCs w:val="20"/>
              </w:rPr>
              <w:t>Entrata nella casa di Zaccaria, salutò Elisabetta…]</w:t>
            </w:r>
            <w:r w:rsidR="00AC3734" w:rsidRPr="005C7EE2">
              <w:rPr>
                <w:rFonts w:asciiTheme="minorHAnsi" w:hAnsiTheme="minorHAnsi" w:cs="Arial"/>
                <w:b/>
                <w:sz w:val="20"/>
                <w:szCs w:val="20"/>
              </w:rPr>
              <w:t xml:space="preserve"> </w:t>
            </w:r>
          </w:p>
        </w:tc>
      </w:tr>
    </w:tbl>
    <w:p w:rsidR="00E86705" w:rsidRPr="005C7EE2" w:rsidRDefault="00E86705" w:rsidP="00CA3A1A">
      <w:pPr>
        <w:jc w:val="both"/>
        <w:rPr>
          <w:rFonts w:asciiTheme="minorHAnsi" w:hAnsiTheme="minorHAnsi" w:cs="Arial"/>
        </w:rPr>
      </w:pPr>
    </w:p>
    <w:p w:rsidR="00901647" w:rsidRPr="005C7EE2" w:rsidRDefault="00901647" w:rsidP="00CA3A1A">
      <w:pPr>
        <w:jc w:val="both"/>
        <w:rPr>
          <w:rFonts w:asciiTheme="minorHAnsi" w:hAnsiTheme="minorHAnsi" w:cs="Arial"/>
        </w:rPr>
      </w:pPr>
    </w:p>
    <w:p w:rsidR="00CC66CF" w:rsidRPr="005C7EE2" w:rsidRDefault="00CC66CF" w:rsidP="00CC66CF">
      <w:pPr>
        <w:jc w:val="both"/>
        <w:rPr>
          <w:rFonts w:asciiTheme="minorHAnsi" w:eastAsiaTheme="minorHAnsi" w:hAnsiTheme="minorHAnsi" w:cs="Arial"/>
          <w:lang w:eastAsia="en-US"/>
        </w:rPr>
      </w:pPr>
      <w:r w:rsidRPr="005C7EE2">
        <w:rPr>
          <w:rFonts w:asciiTheme="minorHAnsi" w:eastAsiaTheme="minorHAnsi" w:hAnsiTheme="minorHAnsi" w:cs="Arial"/>
          <w:i/>
          <w:lang w:eastAsia="en-US"/>
        </w:rPr>
        <w:lastRenderedPageBreak/>
        <w:t xml:space="preserve">L’incontro con il Dio dei padri, anzi </w:t>
      </w:r>
      <w:r w:rsidR="001D0B84" w:rsidRPr="005C7EE2">
        <w:rPr>
          <w:rFonts w:asciiTheme="minorHAnsi" w:eastAsiaTheme="minorHAnsi" w:hAnsiTheme="minorHAnsi" w:cs="Arial"/>
          <w:i/>
          <w:lang w:eastAsia="en-US"/>
        </w:rPr>
        <w:t xml:space="preserve">con </w:t>
      </w:r>
      <w:r w:rsidRPr="005C7EE2">
        <w:rPr>
          <w:rFonts w:asciiTheme="minorHAnsi" w:eastAsiaTheme="minorHAnsi" w:hAnsiTheme="minorHAnsi" w:cs="Arial"/>
          <w:i/>
          <w:lang w:eastAsia="en-US"/>
        </w:rPr>
        <w:t>il Dio della Madre</w:t>
      </w:r>
      <w:r w:rsidR="008C18C1" w:rsidRPr="005C7EE2">
        <w:rPr>
          <w:rFonts w:asciiTheme="minorHAnsi" w:eastAsiaTheme="minorHAnsi" w:hAnsiTheme="minorHAnsi" w:cs="Arial"/>
          <w:i/>
          <w:lang w:eastAsia="en-US"/>
        </w:rPr>
        <w:t xml:space="preserve"> e del Figlio</w:t>
      </w:r>
      <w:r w:rsidR="004E5F11" w:rsidRPr="005C7EE2">
        <w:rPr>
          <w:rFonts w:asciiTheme="minorHAnsi" w:eastAsiaTheme="minorHAnsi" w:hAnsiTheme="minorHAnsi" w:cs="Arial"/>
          <w:lang w:eastAsia="en-US"/>
        </w:rPr>
        <w:t>, trova nell’Annunciazione</w:t>
      </w:r>
      <w:r w:rsidR="00B567E4" w:rsidRPr="005C7EE2">
        <w:rPr>
          <w:rFonts w:asciiTheme="minorHAnsi" w:eastAsiaTheme="minorHAnsi" w:hAnsiTheme="minorHAnsi" w:cs="Arial"/>
          <w:lang w:eastAsia="en-US"/>
        </w:rPr>
        <w:t xml:space="preserve"> e in ciò che immediatamente produce (la Visitazione e il Magnificat)</w:t>
      </w:r>
      <w:r w:rsidR="004E5F11" w:rsidRPr="005C7EE2">
        <w:rPr>
          <w:rFonts w:asciiTheme="minorHAnsi" w:eastAsiaTheme="minorHAnsi" w:hAnsiTheme="minorHAnsi" w:cs="Arial"/>
          <w:lang w:eastAsia="en-US"/>
        </w:rPr>
        <w:t xml:space="preserve"> un luogo particolarmente intenso.</w:t>
      </w:r>
      <w:r w:rsidRPr="005C7EE2">
        <w:rPr>
          <w:rFonts w:asciiTheme="minorHAnsi" w:eastAsiaTheme="minorHAnsi" w:hAnsiTheme="minorHAnsi" w:cs="Arial"/>
          <w:lang w:eastAsia="en-US"/>
        </w:rPr>
        <w:t xml:space="preserve"> </w:t>
      </w:r>
      <w:r w:rsidR="001D0B84" w:rsidRPr="005C7EE2">
        <w:rPr>
          <w:rFonts w:asciiTheme="minorHAnsi" w:eastAsiaTheme="minorHAnsi" w:hAnsiTheme="minorHAnsi" w:cs="Arial"/>
          <w:lang w:eastAsia="en-US"/>
        </w:rPr>
        <w:t>L’</w:t>
      </w:r>
      <w:r w:rsidR="000C3540" w:rsidRPr="005C7EE2">
        <w:rPr>
          <w:rFonts w:asciiTheme="minorHAnsi" w:eastAsiaTheme="minorHAnsi" w:hAnsiTheme="minorHAnsi" w:cs="Arial"/>
          <w:lang w:eastAsia="en-US"/>
        </w:rPr>
        <w:t xml:space="preserve">incontro di Maria diventa anche </w:t>
      </w:r>
      <w:r w:rsidR="001D0B84" w:rsidRPr="005C7EE2">
        <w:rPr>
          <w:rFonts w:asciiTheme="minorHAnsi" w:eastAsiaTheme="minorHAnsi" w:hAnsiTheme="minorHAnsi" w:cs="Arial"/>
          <w:lang w:eastAsia="en-US"/>
        </w:rPr>
        <w:t xml:space="preserve">per noi </w:t>
      </w:r>
      <w:r w:rsidR="000C3540" w:rsidRPr="005C7EE2">
        <w:rPr>
          <w:rFonts w:asciiTheme="minorHAnsi" w:eastAsiaTheme="minorHAnsi" w:hAnsiTheme="minorHAnsi" w:cs="Arial"/>
          <w:lang w:eastAsia="en-US"/>
        </w:rPr>
        <w:t xml:space="preserve">una </w:t>
      </w:r>
      <w:r w:rsidR="001D0B84" w:rsidRPr="005C7EE2">
        <w:rPr>
          <w:rFonts w:asciiTheme="minorHAnsi" w:eastAsiaTheme="minorHAnsi" w:hAnsiTheme="minorHAnsi" w:cs="Arial"/>
          <w:lang w:eastAsia="en-US"/>
        </w:rPr>
        <w:t>opportunità</w:t>
      </w:r>
      <w:r w:rsidR="000C3540" w:rsidRPr="005C7EE2">
        <w:rPr>
          <w:rFonts w:asciiTheme="minorHAnsi" w:eastAsiaTheme="minorHAnsi" w:hAnsiTheme="minorHAnsi" w:cs="Arial"/>
          <w:lang w:eastAsia="en-US"/>
        </w:rPr>
        <w:t>. Grazie</w:t>
      </w:r>
      <w:r w:rsidR="001D0B84" w:rsidRPr="005C7EE2">
        <w:rPr>
          <w:rFonts w:asciiTheme="minorHAnsi" w:eastAsiaTheme="minorHAnsi" w:hAnsiTheme="minorHAnsi" w:cs="Arial"/>
          <w:lang w:eastAsia="en-US"/>
        </w:rPr>
        <w:t xml:space="preserve"> al racconto evangelico e alla disponibilità del Signore</w:t>
      </w:r>
      <w:r w:rsidR="000C3540" w:rsidRPr="005C7EE2">
        <w:rPr>
          <w:rFonts w:asciiTheme="minorHAnsi" w:eastAsiaTheme="minorHAnsi" w:hAnsiTheme="minorHAnsi" w:cs="Arial"/>
          <w:lang w:eastAsia="en-US"/>
        </w:rPr>
        <w:t xml:space="preserve"> possiamo</w:t>
      </w:r>
      <w:r w:rsidR="00B567E4" w:rsidRPr="005C7EE2">
        <w:rPr>
          <w:rFonts w:asciiTheme="minorHAnsi" w:eastAsiaTheme="minorHAnsi" w:hAnsiTheme="minorHAnsi" w:cs="Arial"/>
          <w:lang w:eastAsia="en-US"/>
        </w:rPr>
        <w:t xml:space="preserve"> anche noi con Maria</w:t>
      </w:r>
      <w:r w:rsidR="000C3540" w:rsidRPr="005C7EE2">
        <w:rPr>
          <w:rFonts w:asciiTheme="minorHAnsi" w:eastAsiaTheme="minorHAnsi" w:hAnsiTheme="minorHAnsi" w:cs="Arial"/>
          <w:lang w:eastAsia="en-US"/>
        </w:rPr>
        <w:t xml:space="preserve"> fare esperienza della presenza di Dio nella nostra vita</w:t>
      </w:r>
      <w:r w:rsidR="001D0B84" w:rsidRPr="005C7EE2">
        <w:rPr>
          <w:rFonts w:asciiTheme="minorHAnsi" w:eastAsiaTheme="minorHAnsi" w:hAnsiTheme="minorHAnsi" w:cs="Arial"/>
          <w:lang w:eastAsia="en-US"/>
        </w:rPr>
        <w:t xml:space="preserve">. </w:t>
      </w:r>
      <w:r w:rsidRPr="005C7EE2">
        <w:rPr>
          <w:rFonts w:asciiTheme="minorHAnsi" w:eastAsiaTheme="minorHAnsi" w:hAnsiTheme="minorHAnsi" w:cs="Arial"/>
          <w:lang w:eastAsia="en-US"/>
        </w:rPr>
        <w:t>Proprio perché è incontro reale qui e ora,</w:t>
      </w:r>
      <w:r w:rsidR="001D0B84" w:rsidRPr="005C7EE2">
        <w:rPr>
          <w:rFonts w:asciiTheme="minorHAnsi" w:eastAsiaTheme="minorHAnsi" w:hAnsiTheme="minorHAnsi" w:cs="Arial"/>
          <w:lang w:eastAsia="en-US"/>
        </w:rPr>
        <w:t xml:space="preserve"> </w:t>
      </w:r>
      <w:r w:rsidR="000C3540" w:rsidRPr="005C7EE2">
        <w:rPr>
          <w:rFonts w:asciiTheme="minorHAnsi" w:eastAsiaTheme="minorHAnsi" w:hAnsiTheme="minorHAnsi" w:cs="Arial"/>
          <w:lang w:eastAsia="en-US"/>
        </w:rPr>
        <w:t xml:space="preserve">esso ricolloca ciascuno - come canta </w:t>
      </w:r>
      <w:r w:rsidR="00B567E4" w:rsidRPr="005C7EE2">
        <w:rPr>
          <w:rFonts w:asciiTheme="minorHAnsi" w:eastAsiaTheme="minorHAnsi" w:hAnsiTheme="minorHAnsi" w:cs="Arial"/>
          <w:lang w:eastAsia="en-US"/>
        </w:rPr>
        <w:t>i</w:t>
      </w:r>
      <w:r w:rsidR="000C3540" w:rsidRPr="005C7EE2">
        <w:rPr>
          <w:rFonts w:asciiTheme="minorHAnsi" w:eastAsiaTheme="minorHAnsi" w:hAnsiTheme="minorHAnsi" w:cs="Arial"/>
          <w:lang w:eastAsia="en-US"/>
        </w:rPr>
        <w:t>l Magnificat - in una trama storica ampia. In tale trama di generazioni</w:t>
      </w:r>
      <w:r w:rsidRPr="005C7EE2">
        <w:rPr>
          <w:rFonts w:asciiTheme="minorHAnsi" w:eastAsiaTheme="minorHAnsi" w:hAnsiTheme="minorHAnsi" w:cs="Arial"/>
          <w:lang w:eastAsia="en-US"/>
        </w:rPr>
        <w:t xml:space="preserve"> </w:t>
      </w:r>
      <w:r w:rsidR="000C3540" w:rsidRPr="005C7EE2">
        <w:rPr>
          <w:rFonts w:asciiTheme="minorHAnsi" w:eastAsiaTheme="minorHAnsi" w:hAnsiTheme="minorHAnsi" w:cs="Arial"/>
          <w:lang w:eastAsia="en-US"/>
        </w:rPr>
        <w:t>ci ritroviamo</w:t>
      </w:r>
      <w:r w:rsidRPr="005C7EE2">
        <w:rPr>
          <w:rFonts w:asciiTheme="minorHAnsi" w:eastAsiaTheme="minorHAnsi" w:hAnsiTheme="minorHAnsi" w:cs="Arial"/>
          <w:lang w:eastAsia="en-US"/>
        </w:rPr>
        <w:t xml:space="preserve"> sempre </w:t>
      </w:r>
      <w:r w:rsidR="000C3540" w:rsidRPr="005C7EE2">
        <w:rPr>
          <w:rFonts w:asciiTheme="minorHAnsi" w:eastAsiaTheme="minorHAnsi" w:hAnsiTheme="minorHAnsi" w:cs="Arial"/>
          <w:lang w:eastAsia="en-US"/>
        </w:rPr>
        <w:t xml:space="preserve">come </w:t>
      </w:r>
      <w:r w:rsidRPr="005C7EE2">
        <w:rPr>
          <w:rFonts w:asciiTheme="minorHAnsi" w:eastAsiaTheme="minorHAnsi" w:hAnsiTheme="minorHAnsi" w:cs="Arial"/>
          <w:lang w:eastAsia="en-US"/>
        </w:rPr>
        <w:t>punto di arrivo</w:t>
      </w:r>
      <w:r w:rsidR="000C3540" w:rsidRPr="005C7EE2">
        <w:rPr>
          <w:rFonts w:asciiTheme="minorHAnsi" w:eastAsiaTheme="minorHAnsi" w:hAnsiTheme="minorHAnsi" w:cs="Arial"/>
          <w:lang w:eastAsia="en-US"/>
        </w:rPr>
        <w:t>:</w:t>
      </w:r>
      <w:r w:rsidRPr="005C7EE2">
        <w:rPr>
          <w:rFonts w:asciiTheme="minorHAnsi" w:eastAsiaTheme="minorHAnsi" w:hAnsiTheme="minorHAnsi" w:cs="Arial"/>
          <w:lang w:eastAsia="en-US"/>
        </w:rPr>
        <w:t xml:space="preserve"> tutto è preparato per rendere possibile questo</w:t>
      </w:r>
      <w:r w:rsidR="00B567E4" w:rsidRPr="005C7EE2">
        <w:rPr>
          <w:rFonts w:asciiTheme="minorHAnsi" w:eastAsiaTheme="minorHAnsi" w:hAnsiTheme="minorHAnsi" w:cs="Arial"/>
          <w:lang w:eastAsia="en-US"/>
        </w:rPr>
        <w:t xml:space="preserve"> per noi</w:t>
      </w:r>
      <w:r w:rsidRPr="005C7EE2">
        <w:rPr>
          <w:rFonts w:asciiTheme="minorHAnsi" w:eastAsiaTheme="minorHAnsi" w:hAnsiTheme="minorHAnsi" w:cs="Arial"/>
          <w:lang w:eastAsia="en-US"/>
        </w:rPr>
        <w:t>,</w:t>
      </w:r>
      <w:r w:rsidR="000C3540" w:rsidRPr="005C7EE2">
        <w:rPr>
          <w:rFonts w:asciiTheme="minorHAnsi" w:eastAsiaTheme="minorHAnsi" w:hAnsiTheme="minorHAnsi" w:cs="Arial"/>
          <w:lang w:eastAsia="en-US"/>
        </w:rPr>
        <w:t xml:space="preserve"> e </w:t>
      </w:r>
      <w:r w:rsidR="008C18C1" w:rsidRPr="005C7EE2">
        <w:rPr>
          <w:rFonts w:asciiTheme="minorHAnsi" w:eastAsiaTheme="minorHAnsi" w:hAnsiTheme="minorHAnsi" w:cs="Arial"/>
          <w:lang w:eastAsia="en-US"/>
        </w:rPr>
        <w:t xml:space="preserve">se vigileremo </w:t>
      </w:r>
      <w:r w:rsidR="000C3540" w:rsidRPr="005C7EE2">
        <w:rPr>
          <w:rFonts w:asciiTheme="minorHAnsi" w:eastAsiaTheme="minorHAnsi" w:hAnsiTheme="minorHAnsi" w:cs="Arial"/>
          <w:lang w:eastAsia="en-US"/>
        </w:rPr>
        <w:t xml:space="preserve">nessuno ce lo potrà </w:t>
      </w:r>
      <w:r w:rsidR="00FB59A4" w:rsidRPr="005C7EE2">
        <w:rPr>
          <w:rFonts w:asciiTheme="minorHAnsi" w:eastAsiaTheme="minorHAnsi" w:hAnsiTheme="minorHAnsi" w:cs="Arial"/>
          <w:lang w:eastAsia="en-US"/>
        </w:rPr>
        <w:t>ruba</w:t>
      </w:r>
      <w:r w:rsidR="000C3540" w:rsidRPr="005C7EE2">
        <w:rPr>
          <w:rFonts w:asciiTheme="minorHAnsi" w:eastAsiaTheme="minorHAnsi" w:hAnsiTheme="minorHAnsi" w:cs="Arial"/>
          <w:lang w:eastAsia="en-US"/>
        </w:rPr>
        <w:t>re. Nello stesso tempo ci ritroviamo</w:t>
      </w:r>
      <w:r w:rsidRPr="005C7EE2">
        <w:rPr>
          <w:rFonts w:asciiTheme="minorHAnsi" w:eastAsiaTheme="minorHAnsi" w:hAnsiTheme="minorHAnsi" w:cs="Arial"/>
          <w:lang w:eastAsia="en-US"/>
        </w:rPr>
        <w:t xml:space="preserve"> </w:t>
      </w:r>
      <w:r w:rsidR="000C3540" w:rsidRPr="005C7EE2">
        <w:rPr>
          <w:rFonts w:asciiTheme="minorHAnsi" w:eastAsiaTheme="minorHAnsi" w:hAnsiTheme="minorHAnsi" w:cs="Arial"/>
          <w:lang w:eastAsia="en-US"/>
        </w:rPr>
        <w:t>quale</w:t>
      </w:r>
      <w:r w:rsidRPr="005C7EE2">
        <w:rPr>
          <w:rFonts w:asciiTheme="minorHAnsi" w:eastAsiaTheme="minorHAnsi" w:hAnsiTheme="minorHAnsi" w:cs="Arial"/>
          <w:lang w:eastAsia="en-US"/>
        </w:rPr>
        <w:t xml:space="preserve"> momento di passaggio</w:t>
      </w:r>
      <w:r w:rsidR="000C3540" w:rsidRPr="005C7EE2">
        <w:rPr>
          <w:rFonts w:asciiTheme="minorHAnsi" w:eastAsiaTheme="minorHAnsi" w:hAnsiTheme="minorHAnsi" w:cs="Arial"/>
          <w:lang w:eastAsia="en-US"/>
        </w:rPr>
        <w:t>:</w:t>
      </w:r>
      <w:r w:rsidRPr="005C7EE2">
        <w:rPr>
          <w:rFonts w:asciiTheme="minorHAnsi" w:eastAsiaTheme="minorHAnsi" w:hAnsiTheme="minorHAnsi" w:cs="Arial"/>
          <w:lang w:eastAsia="en-US"/>
        </w:rPr>
        <w:t xml:space="preserve"> tutto facciamo per rendere possibile questo</w:t>
      </w:r>
      <w:r w:rsidR="00B567E4" w:rsidRPr="005C7EE2">
        <w:rPr>
          <w:rFonts w:asciiTheme="minorHAnsi" w:eastAsiaTheme="minorHAnsi" w:hAnsiTheme="minorHAnsi" w:cs="Arial"/>
          <w:lang w:eastAsia="en-US"/>
        </w:rPr>
        <w:t xml:space="preserve"> anche</w:t>
      </w:r>
      <w:r w:rsidR="00AC6917" w:rsidRPr="005C7EE2">
        <w:rPr>
          <w:rFonts w:asciiTheme="minorHAnsi" w:eastAsiaTheme="minorHAnsi" w:hAnsiTheme="minorHAnsi" w:cs="Arial"/>
          <w:lang w:eastAsia="en-US"/>
        </w:rPr>
        <w:t xml:space="preserve"> a chi viene dopo di noi</w:t>
      </w:r>
      <w:r w:rsidRPr="005C7EE2">
        <w:rPr>
          <w:rFonts w:asciiTheme="minorHAnsi" w:eastAsiaTheme="minorHAnsi" w:hAnsiTheme="minorHAnsi" w:cs="Arial"/>
          <w:lang w:eastAsia="en-US"/>
        </w:rPr>
        <w:t>, affinché nessuno lo</w:t>
      </w:r>
      <w:r w:rsidR="000C3540" w:rsidRPr="005C7EE2">
        <w:rPr>
          <w:rFonts w:asciiTheme="minorHAnsi" w:eastAsiaTheme="minorHAnsi" w:hAnsiTheme="minorHAnsi" w:cs="Arial"/>
          <w:lang w:eastAsia="en-US"/>
        </w:rPr>
        <w:t xml:space="preserve"> possa </w:t>
      </w:r>
      <w:r w:rsidR="00FB59A4" w:rsidRPr="005C7EE2">
        <w:rPr>
          <w:rFonts w:asciiTheme="minorHAnsi" w:eastAsiaTheme="minorHAnsi" w:hAnsiTheme="minorHAnsi" w:cs="Arial"/>
          <w:lang w:eastAsia="en-US"/>
        </w:rPr>
        <w:t>ruba</w:t>
      </w:r>
      <w:r w:rsidR="000C3540" w:rsidRPr="005C7EE2">
        <w:rPr>
          <w:rFonts w:asciiTheme="minorHAnsi" w:eastAsiaTheme="minorHAnsi" w:hAnsiTheme="minorHAnsi" w:cs="Arial"/>
          <w:lang w:eastAsia="en-US"/>
        </w:rPr>
        <w:t>re ai nostri figli</w:t>
      </w:r>
      <w:r w:rsidRPr="005C7EE2">
        <w:rPr>
          <w:rFonts w:asciiTheme="minorHAnsi" w:eastAsiaTheme="minorHAnsi" w:hAnsiTheme="minorHAnsi" w:cs="Arial"/>
          <w:lang w:eastAsia="en-US"/>
        </w:rPr>
        <w:t xml:space="preserve">. Quello che i padri e le madri ci hanno raccontato accade. </w:t>
      </w:r>
      <w:r w:rsidR="000C3540" w:rsidRPr="005C7EE2">
        <w:rPr>
          <w:rFonts w:asciiTheme="minorHAnsi" w:eastAsiaTheme="minorHAnsi" w:hAnsiTheme="minorHAnsi" w:cs="Arial"/>
          <w:lang w:eastAsia="en-US"/>
        </w:rPr>
        <w:t>Accade</w:t>
      </w:r>
      <w:r w:rsidRPr="005C7EE2">
        <w:rPr>
          <w:rFonts w:asciiTheme="minorHAnsi" w:eastAsiaTheme="minorHAnsi" w:hAnsiTheme="minorHAnsi" w:cs="Arial"/>
          <w:lang w:eastAsia="en-US"/>
        </w:rPr>
        <w:t xml:space="preserve"> per me</w:t>
      </w:r>
      <w:r w:rsidR="00FB59A4" w:rsidRPr="005C7EE2">
        <w:rPr>
          <w:rFonts w:asciiTheme="minorHAnsi" w:eastAsiaTheme="minorHAnsi" w:hAnsiTheme="minorHAnsi" w:cs="Arial"/>
          <w:lang w:eastAsia="en-US"/>
        </w:rPr>
        <w:t>,</w:t>
      </w:r>
      <w:r w:rsidRPr="005C7EE2">
        <w:rPr>
          <w:rFonts w:asciiTheme="minorHAnsi" w:eastAsiaTheme="minorHAnsi" w:hAnsiTheme="minorHAnsi" w:cs="Arial"/>
          <w:lang w:eastAsia="en-US"/>
        </w:rPr>
        <w:t xml:space="preserve"> ma insieme è per tutti e per sempre, </w:t>
      </w:r>
      <w:r w:rsidRPr="005C7EE2">
        <w:rPr>
          <w:rFonts w:asciiTheme="minorHAnsi" w:eastAsiaTheme="minorHAnsi" w:hAnsiTheme="minorHAnsi" w:cs="Arial"/>
          <w:i/>
          <w:lang w:eastAsia="en-US"/>
        </w:rPr>
        <w:t>di generazione in generazione</w:t>
      </w:r>
      <w:r w:rsidRPr="005C7EE2">
        <w:rPr>
          <w:rFonts w:asciiTheme="minorHAnsi" w:eastAsiaTheme="minorHAnsi" w:hAnsiTheme="minorHAnsi" w:cs="Arial"/>
          <w:lang w:eastAsia="en-US"/>
        </w:rPr>
        <w:t xml:space="preserve">. </w:t>
      </w:r>
      <w:r w:rsidR="00AC6917" w:rsidRPr="005C7EE2">
        <w:rPr>
          <w:rFonts w:asciiTheme="minorHAnsi" w:eastAsiaTheme="minorHAnsi" w:hAnsiTheme="minorHAnsi" w:cs="Arial"/>
          <w:lang w:eastAsia="en-US"/>
        </w:rPr>
        <w:t xml:space="preserve">Noi lo racconteremo ai nostri figli ed essi ai loro figli…e non smetterà di accadere. Oggi </w:t>
      </w:r>
      <w:r w:rsidR="00B567E4" w:rsidRPr="005C7EE2">
        <w:rPr>
          <w:rFonts w:asciiTheme="minorHAnsi" w:eastAsiaTheme="minorHAnsi" w:hAnsiTheme="minorHAnsi" w:cs="Arial"/>
          <w:lang w:eastAsia="en-US"/>
        </w:rPr>
        <w:t xml:space="preserve">però </w:t>
      </w:r>
      <w:r w:rsidR="00AC6917" w:rsidRPr="005C7EE2">
        <w:rPr>
          <w:rFonts w:asciiTheme="minorHAnsi" w:eastAsiaTheme="minorHAnsi" w:hAnsiTheme="minorHAnsi" w:cs="Arial"/>
          <w:lang w:eastAsia="en-US"/>
        </w:rPr>
        <w:t>la responsabilità</w:t>
      </w:r>
      <w:r w:rsidR="00FB59A4" w:rsidRPr="005C7EE2">
        <w:rPr>
          <w:rFonts w:asciiTheme="minorHAnsi" w:eastAsiaTheme="minorHAnsi" w:hAnsiTheme="minorHAnsi" w:cs="Arial"/>
          <w:lang w:eastAsia="en-US"/>
        </w:rPr>
        <w:t xml:space="preserve"> e la capacità</w:t>
      </w:r>
      <w:r w:rsidR="00AC6917" w:rsidRPr="005C7EE2">
        <w:rPr>
          <w:rFonts w:asciiTheme="minorHAnsi" w:eastAsiaTheme="minorHAnsi" w:hAnsiTheme="minorHAnsi" w:cs="Arial"/>
          <w:lang w:eastAsia="en-US"/>
        </w:rPr>
        <w:t xml:space="preserve"> di questo</w:t>
      </w:r>
      <w:r w:rsidRPr="005C7EE2">
        <w:rPr>
          <w:rFonts w:asciiTheme="minorHAnsi" w:eastAsiaTheme="minorHAnsi" w:hAnsiTheme="minorHAnsi" w:cs="Arial"/>
          <w:lang w:eastAsia="en-US"/>
        </w:rPr>
        <w:t xml:space="preserve"> </w:t>
      </w:r>
      <w:r w:rsidR="00AC6917" w:rsidRPr="005C7EE2">
        <w:rPr>
          <w:rFonts w:asciiTheme="minorHAnsi" w:eastAsiaTheme="minorHAnsi" w:hAnsiTheme="minorHAnsi" w:cs="Arial"/>
          <w:lang w:eastAsia="en-US"/>
        </w:rPr>
        <w:t xml:space="preserve">tramandare </w:t>
      </w:r>
      <w:r w:rsidRPr="005C7EE2">
        <w:rPr>
          <w:rFonts w:asciiTheme="minorHAnsi" w:eastAsiaTheme="minorHAnsi" w:hAnsiTheme="minorHAnsi" w:cs="Arial"/>
          <w:lang w:eastAsia="en-US"/>
        </w:rPr>
        <w:t xml:space="preserve">non può essere data per scontata. Non ci sono più automatismi nella </w:t>
      </w:r>
      <w:proofErr w:type="spellStart"/>
      <w:r w:rsidRPr="005C7EE2">
        <w:rPr>
          <w:rFonts w:asciiTheme="minorHAnsi" w:eastAsiaTheme="minorHAnsi" w:hAnsiTheme="minorHAnsi" w:cs="Arial"/>
          <w:i/>
          <w:lang w:eastAsia="en-US"/>
        </w:rPr>
        <w:t>traditio</w:t>
      </w:r>
      <w:proofErr w:type="spellEnd"/>
      <w:r w:rsidR="00AC6917" w:rsidRPr="005C7EE2">
        <w:rPr>
          <w:rFonts w:asciiTheme="minorHAnsi" w:eastAsiaTheme="minorHAnsi" w:hAnsiTheme="minorHAnsi" w:cs="Arial"/>
          <w:lang w:eastAsia="en-US"/>
        </w:rPr>
        <w:t xml:space="preserve">: dobbiamo imparare di nuovo come si comunicano le </w:t>
      </w:r>
      <w:r w:rsidR="00B567E4" w:rsidRPr="005C7EE2">
        <w:rPr>
          <w:rFonts w:asciiTheme="minorHAnsi" w:eastAsiaTheme="minorHAnsi" w:hAnsiTheme="minorHAnsi" w:cs="Arial"/>
          <w:lang w:eastAsia="en-US"/>
        </w:rPr>
        <w:t>«</w:t>
      </w:r>
      <w:r w:rsidR="00AC6917" w:rsidRPr="005C7EE2">
        <w:rPr>
          <w:rFonts w:asciiTheme="minorHAnsi" w:eastAsiaTheme="minorHAnsi" w:hAnsiTheme="minorHAnsi" w:cs="Arial"/>
          <w:lang w:eastAsia="en-US"/>
        </w:rPr>
        <w:t xml:space="preserve">grandi cose [che] ha fatto per me l’Onnipotente» (Lc </w:t>
      </w:r>
      <w:r w:rsidR="00B567E4" w:rsidRPr="005C7EE2">
        <w:rPr>
          <w:rFonts w:asciiTheme="minorHAnsi" w:eastAsiaTheme="minorHAnsi" w:hAnsiTheme="minorHAnsi" w:cs="Arial"/>
          <w:lang w:eastAsia="en-US"/>
        </w:rPr>
        <w:t>1,49)</w:t>
      </w:r>
      <w:r w:rsidR="008C18C1" w:rsidRPr="005C7EE2">
        <w:rPr>
          <w:rFonts w:asciiTheme="minorHAnsi" w:eastAsiaTheme="minorHAnsi" w:hAnsiTheme="minorHAnsi" w:cs="Arial"/>
          <w:lang w:eastAsia="en-US"/>
        </w:rPr>
        <w:t>. Lo</w:t>
      </w:r>
      <w:r w:rsidR="00FB59A4" w:rsidRPr="005C7EE2">
        <w:rPr>
          <w:rFonts w:asciiTheme="minorHAnsi" w:eastAsiaTheme="minorHAnsi" w:hAnsiTheme="minorHAnsi" w:cs="Arial"/>
          <w:lang w:eastAsia="en-US"/>
        </w:rPr>
        <w:t xml:space="preserve"> potremo fare </w:t>
      </w:r>
      <w:r w:rsidR="00B567E4" w:rsidRPr="005C7EE2">
        <w:rPr>
          <w:rFonts w:asciiTheme="minorHAnsi" w:eastAsiaTheme="minorHAnsi" w:hAnsiTheme="minorHAnsi" w:cs="Arial"/>
          <w:lang w:eastAsia="en-US"/>
        </w:rPr>
        <w:t>ritornando</w:t>
      </w:r>
      <w:r w:rsidR="00AC6917" w:rsidRPr="005C7EE2">
        <w:rPr>
          <w:rFonts w:asciiTheme="minorHAnsi" w:eastAsiaTheme="minorHAnsi" w:hAnsiTheme="minorHAnsi" w:cs="Arial"/>
          <w:lang w:eastAsia="en-US"/>
        </w:rPr>
        <w:t xml:space="preserve"> </w:t>
      </w:r>
      <w:r w:rsidR="00FB59A4" w:rsidRPr="005C7EE2">
        <w:rPr>
          <w:rFonts w:asciiTheme="minorHAnsi" w:eastAsiaTheme="minorHAnsi" w:hAnsiTheme="minorHAnsi" w:cs="Arial"/>
          <w:lang w:eastAsia="en-US"/>
        </w:rPr>
        <w:t xml:space="preserve">continuamente </w:t>
      </w:r>
      <w:r w:rsidR="00B567E4" w:rsidRPr="005C7EE2">
        <w:rPr>
          <w:rFonts w:asciiTheme="minorHAnsi" w:eastAsiaTheme="minorHAnsi" w:hAnsiTheme="minorHAnsi" w:cs="Arial"/>
          <w:lang w:eastAsia="en-US"/>
        </w:rPr>
        <w:t xml:space="preserve">alla </w:t>
      </w:r>
      <w:r w:rsidR="00AC6917" w:rsidRPr="005C7EE2">
        <w:rPr>
          <w:rFonts w:asciiTheme="minorHAnsi" w:eastAsiaTheme="minorHAnsi" w:hAnsiTheme="minorHAnsi" w:cs="Arial"/>
          <w:lang w:eastAsia="en-US"/>
        </w:rPr>
        <w:t xml:space="preserve">guida sicura </w:t>
      </w:r>
      <w:r w:rsidR="00B567E4" w:rsidRPr="005C7EE2">
        <w:rPr>
          <w:rFonts w:asciiTheme="minorHAnsi" w:eastAsiaTheme="minorHAnsi" w:hAnsiTheme="minorHAnsi" w:cs="Arial"/>
          <w:lang w:eastAsia="en-US"/>
        </w:rPr>
        <w:t>della sacra Scrittura</w:t>
      </w:r>
      <w:r w:rsidR="008C18C1" w:rsidRPr="005C7EE2">
        <w:rPr>
          <w:rFonts w:asciiTheme="minorHAnsi" w:eastAsiaTheme="minorHAnsi" w:hAnsiTheme="minorHAnsi" w:cs="Arial"/>
          <w:lang w:eastAsia="en-US"/>
        </w:rPr>
        <w:t xml:space="preserve"> e chiedendo aiuto allo Spirito santo</w:t>
      </w:r>
      <w:r w:rsidR="00AC6917" w:rsidRPr="005C7EE2">
        <w:rPr>
          <w:rFonts w:asciiTheme="minorHAnsi" w:eastAsiaTheme="minorHAnsi" w:hAnsiTheme="minorHAnsi" w:cs="Arial"/>
          <w:lang w:eastAsia="en-US"/>
        </w:rPr>
        <w:t>.</w:t>
      </w:r>
    </w:p>
    <w:p w:rsidR="00CC66CF" w:rsidRPr="005C7EE2" w:rsidRDefault="00CC66CF" w:rsidP="00CC66CF">
      <w:pPr>
        <w:jc w:val="both"/>
        <w:rPr>
          <w:rFonts w:asciiTheme="minorHAnsi" w:eastAsiaTheme="minorHAnsi" w:hAnsiTheme="minorHAnsi" w:cs="Arial"/>
          <w:lang w:eastAsia="en-US"/>
        </w:rPr>
      </w:pPr>
    </w:p>
    <w:p w:rsidR="00CC66CF" w:rsidRPr="005C7EE2" w:rsidRDefault="00FB59A4" w:rsidP="00CC66CF">
      <w:pPr>
        <w:jc w:val="both"/>
        <w:rPr>
          <w:rFonts w:asciiTheme="minorHAnsi" w:eastAsiaTheme="minorHAnsi" w:hAnsiTheme="minorHAnsi" w:cs="Arial"/>
          <w:lang w:eastAsia="en-US"/>
        </w:rPr>
      </w:pPr>
      <w:r w:rsidRPr="005C7EE2">
        <w:rPr>
          <w:rFonts w:asciiTheme="minorHAnsi" w:eastAsiaTheme="minorHAnsi" w:hAnsiTheme="minorHAnsi" w:cs="Arial"/>
          <w:lang w:eastAsia="en-US"/>
        </w:rPr>
        <w:t>Per descrivere a</w:t>
      </w:r>
      <w:r w:rsidR="00CC66CF" w:rsidRPr="005C7EE2">
        <w:rPr>
          <w:rFonts w:asciiTheme="minorHAnsi" w:eastAsiaTheme="minorHAnsi" w:hAnsiTheme="minorHAnsi" w:cs="Arial"/>
          <w:lang w:eastAsia="en-US"/>
        </w:rPr>
        <w:t xml:space="preserve"> Zaccaria </w:t>
      </w:r>
      <w:r w:rsidRPr="005C7EE2">
        <w:rPr>
          <w:rFonts w:asciiTheme="minorHAnsi" w:eastAsiaTheme="minorHAnsi" w:hAnsiTheme="minorHAnsi" w:cs="Arial"/>
          <w:lang w:eastAsia="en-US"/>
        </w:rPr>
        <w:t xml:space="preserve">la missione del figlio Giovanni </w:t>
      </w:r>
      <w:r w:rsidR="00CC66CF" w:rsidRPr="005C7EE2">
        <w:rPr>
          <w:rFonts w:asciiTheme="minorHAnsi" w:eastAsiaTheme="minorHAnsi" w:hAnsiTheme="minorHAnsi" w:cs="Arial"/>
          <w:lang w:eastAsia="en-US"/>
        </w:rPr>
        <w:t>(Lc 1,</w:t>
      </w:r>
      <w:r w:rsidRPr="005C7EE2">
        <w:rPr>
          <w:rFonts w:asciiTheme="minorHAnsi" w:eastAsiaTheme="minorHAnsi" w:hAnsiTheme="minorHAnsi" w:cs="Arial"/>
          <w:lang w:eastAsia="en-US"/>
        </w:rPr>
        <w:t>14-</w:t>
      </w:r>
      <w:r w:rsidR="00CC66CF" w:rsidRPr="005C7EE2">
        <w:rPr>
          <w:rFonts w:asciiTheme="minorHAnsi" w:eastAsiaTheme="minorHAnsi" w:hAnsiTheme="minorHAnsi" w:cs="Arial"/>
          <w:lang w:eastAsia="en-US"/>
        </w:rPr>
        <w:t>17) l’angelo</w:t>
      </w:r>
      <w:r w:rsidR="00B567E4" w:rsidRPr="005C7EE2">
        <w:rPr>
          <w:rFonts w:asciiTheme="minorHAnsi" w:eastAsiaTheme="minorHAnsi" w:hAnsiTheme="minorHAnsi" w:cs="Arial"/>
          <w:lang w:eastAsia="en-US"/>
        </w:rPr>
        <w:t xml:space="preserve"> Gabriele</w:t>
      </w:r>
      <w:r w:rsidR="00CC66CF" w:rsidRPr="005C7EE2">
        <w:rPr>
          <w:rFonts w:asciiTheme="minorHAnsi" w:eastAsiaTheme="minorHAnsi" w:hAnsiTheme="minorHAnsi" w:cs="Arial"/>
          <w:lang w:eastAsia="en-US"/>
        </w:rPr>
        <w:t xml:space="preserve"> ricorderà la profezia di </w:t>
      </w:r>
      <w:proofErr w:type="spellStart"/>
      <w:r w:rsidR="00CC66CF" w:rsidRPr="005C7EE2">
        <w:rPr>
          <w:rFonts w:asciiTheme="minorHAnsi" w:eastAsiaTheme="minorHAnsi" w:hAnsiTheme="minorHAnsi" w:cs="Arial"/>
          <w:lang w:eastAsia="en-US"/>
        </w:rPr>
        <w:t>Malachia</w:t>
      </w:r>
      <w:proofErr w:type="spellEnd"/>
      <w:r w:rsidR="00CC66CF" w:rsidRPr="005C7EE2">
        <w:rPr>
          <w:rFonts w:asciiTheme="minorHAnsi" w:eastAsiaTheme="minorHAnsi" w:hAnsiTheme="minorHAnsi" w:cs="Arial"/>
          <w:lang w:eastAsia="en-US"/>
        </w:rPr>
        <w:t xml:space="preserve"> 3: «</w:t>
      </w:r>
      <w:r w:rsidR="00CC66CF" w:rsidRPr="005C7EE2">
        <w:rPr>
          <w:rFonts w:asciiTheme="minorHAnsi" w:eastAsiaTheme="minorHAnsi" w:hAnsiTheme="minorHAnsi" w:cs="Arial"/>
          <w:vertAlign w:val="superscript"/>
          <w:lang w:eastAsia="en-US"/>
        </w:rPr>
        <w:t>7</w:t>
      </w:r>
      <w:r w:rsidR="00CC66CF" w:rsidRPr="005C7EE2">
        <w:rPr>
          <w:rFonts w:asciiTheme="minorHAnsi" w:eastAsiaTheme="minorHAnsi" w:hAnsiTheme="minorHAnsi" w:cs="Arial"/>
          <w:lang w:eastAsia="en-US"/>
        </w:rPr>
        <w:t>Fin dai tempi dei vostri padri / vi siete allontanati dai miei precetti, / non li avete osservati. (…)</w:t>
      </w:r>
      <w:r w:rsidR="00CC66CF" w:rsidRPr="005C7EE2">
        <w:rPr>
          <w:rFonts w:asciiTheme="minorHAnsi" w:eastAsiaTheme="minorHAnsi" w:hAnsiTheme="minorHAnsi" w:cs="Arial"/>
          <w:vertAlign w:val="superscript"/>
          <w:lang w:eastAsia="en-US"/>
        </w:rPr>
        <w:t>23</w:t>
      </w:r>
      <w:r w:rsidR="00CC66CF" w:rsidRPr="005C7EE2">
        <w:rPr>
          <w:rFonts w:asciiTheme="minorHAnsi" w:eastAsiaTheme="minorHAnsi" w:hAnsiTheme="minorHAnsi" w:cs="Arial"/>
          <w:lang w:eastAsia="en-US"/>
        </w:rPr>
        <w:t xml:space="preserve">Ecco, io invierò il profeta Elia prima che giunga / il giorno grande e terribile del Signore: / </w:t>
      </w:r>
      <w:r w:rsidR="00CC66CF" w:rsidRPr="005C7EE2">
        <w:rPr>
          <w:rFonts w:asciiTheme="minorHAnsi" w:eastAsiaTheme="minorHAnsi" w:hAnsiTheme="minorHAnsi" w:cs="Arial"/>
          <w:vertAlign w:val="superscript"/>
          <w:lang w:eastAsia="en-US"/>
        </w:rPr>
        <w:t>24</w:t>
      </w:r>
      <w:r w:rsidR="00CC66CF" w:rsidRPr="005C7EE2">
        <w:rPr>
          <w:rFonts w:asciiTheme="minorHAnsi" w:eastAsiaTheme="minorHAnsi" w:hAnsiTheme="minorHAnsi" w:cs="Arial"/>
          <w:lang w:eastAsia="en-US"/>
        </w:rPr>
        <w:t xml:space="preserve">egli convertirà il cuore dei padri verso i figli / e il cuore dei figli verso i padri, / perché io, venendo, / non colpisca la terra / con lo sterminio». </w:t>
      </w:r>
      <w:r w:rsidR="008C18C1" w:rsidRPr="005C7EE2">
        <w:rPr>
          <w:rFonts w:asciiTheme="minorHAnsi" w:eastAsiaTheme="minorHAnsi" w:hAnsiTheme="minorHAnsi" w:cs="Arial"/>
          <w:lang w:eastAsia="en-US"/>
        </w:rPr>
        <w:t>S</w:t>
      </w:r>
      <w:r w:rsidR="00AC6917" w:rsidRPr="005C7EE2">
        <w:rPr>
          <w:rFonts w:asciiTheme="minorHAnsi" w:eastAsiaTheme="minorHAnsi" w:hAnsiTheme="minorHAnsi" w:cs="Arial"/>
          <w:lang w:eastAsia="en-US"/>
        </w:rPr>
        <w:t>egnaliamo subito come curiosamente</w:t>
      </w:r>
      <w:r w:rsidR="00CC66CF" w:rsidRPr="005C7EE2">
        <w:rPr>
          <w:rFonts w:asciiTheme="minorHAnsi" w:eastAsiaTheme="minorHAnsi" w:hAnsiTheme="minorHAnsi" w:cs="Arial"/>
          <w:lang w:eastAsia="en-US"/>
        </w:rPr>
        <w:t xml:space="preserve"> Luca</w:t>
      </w:r>
      <w:r w:rsidR="00B567E4" w:rsidRPr="005C7EE2">
        <w:rPr>
          <w:rFonts w:asciiTheme="minorHAnsi" w:eastAsiaTheme="minorHAnsi" w:hAnsiTheme="minorHAnsi" w:cs="Arial"/>
          <w:lang w:eastAsia="en-US"/>
        </w:rPr>
        <w:t xml:space="preserve"> riferendosi alla profezia di </w:t>
      </w:r>
      <w:proofErr w:type="spellStart"/>
      <w:r w:rsidR="00B567E4" w:rsidRPr="005C7EE2">
        <w:rPr>
          <w:rFonts w:asciiTheme="minorHAnsi" w:eastAsiaTheme="minorHAnsi" w:hAnsiTheme="minorHAnsi" w:cs="Arial"/>
          <w:lang w:eastAsia="en-US"/>
        </w:rPr>
        <w:t>Malachia</w:t>
      </w:r>
      <w:proofErr w:type="spellEnd"/>
      <w:r w:rsidR="00CC66CF" w:rsidRPr="005C7EE2">
        <w:rPr>
          <w:rFonts w:asciiTheme="minorHAnsi" w:eastAsiaTheme="minorHAnsi" w:hAnsiTheme="minorHAnsi" w:cs="Arial"/>
          <w:lang w:eastAsia="en-US"/>
        </w:rPr>
        <w:t xml:space="preserve"> non citi «e il cuore dei figli verso i padri» fermandosi invece solo</w:t>
      </w:r>
      <w:r w:rsidR="00AC6917" w:rsidRPr="005C7EE2">
        <w:rPr>
          <w:rFonts w:asciiTheme="minorHAnsi" w:eastAsiaTheme="minorHAnsi" w:hAnsiTheme="minorHAnsi" w:cs="Arial"/>
          <w:lang w:eastAsia="en-US"/>
        </w:rPr>
        <w:t xml:space="preserve"> sulla conversione dei padri. Vuole forse dire che ai suoi tempi avvertiva </w:t>
      </w:r>
      <w:r w:rsidR="00CC66CF" w:rsidRPr="005C7EE2">
        <w:rPr>
          <w:rFonts w:asciiTheme="minorHAnsi" w:eastAsiaTheme="minorHAnsi" w:hAnsiTheme="minorHAnsi" w:cs="Arial"/>
          <w:lang w:eastAsia="en-US"/>
        </w:rPr>
        <w:t>urgente</w:t>
      </w:r>
      <w:r w:rsidR="00AC6917" w:rsidRPr="005C7EE2">
        <w:rPr>
          <w:rFonts w:asciiTheme="minorHAnsi" w:eastAsiaTheme="minorHAnsi" w:hAnsiTheme="minorHAnsi" w:cs="Arial"/>
          <w:lang w:eastAsia="en-US"/>
        </w:rPr>
        <w:t xml:space="preserve"> - come </w:t>
      </w:r>
      <w:proofErr w:type="spellStart"/>
      <w:r w:rsidR="00AC6917" w:rsidRPr="005C7EE2">
        <w:rPr>
          <w:rFonts w:asciiTheme="minorHAnsi" w:eastAsiaTheme="minorHAnsi" w:hAnsiTheme="minorHAnsi" w:cs="Arial"/>
          <w:lang w:eastAsia="en-US"/>
        </w:rPr>
        <w:t>Malachia</w:t>
      </w:r>
      <w:proofErr w:type="spellEnd"/>
      <w:r w:rsidR="00AC6917" w:rsidRPr="005C7EE2">
        <w:rPr>
          <w:rFonts w:asciiTheme="minorHAnsi" w:eastAsiaTheme="minorHAnsi" w:hAnsiTheme="minorHAnsi" w:cs="Arial"/>
          <w:lang w:eastAsia="en-US"/>
        </w:rPr>
        <w:t xml:space="preserve"> - </w:t>
      </w:r>
      <w:r w:rsidR="00CC66CF" w:rsidRPr="005C7EE2">
        <w:rPr>
          <w:rFonts w:asciiTheme="minorHAnsi" w:eastAsiaTheme="minorHAnsi" w:hAnsiTheme="minorHAnsi" w:cs="Arial"/>
          <w:lang w:eastAsia="en-US"/>
        </w:rPr>
        <w:t>una ri</w:t>
      </w:r>
      <w:r w:rsidR="00AC6917" w:rsidRPr="005C7EE2">
        <w:rPr>
          <w:rFonts w:asciiTheme="minorHAnsi" w:eastAsiaTheme="minorHAnsi" w:hAnsiTheme="minorHAnsi" w:cs="Arial"/>
          <w:lang w:eastAsia="en-US"/>
        </w:rPr>
        <w:t>conciliazione generazionale</w:t>
      </w:r>
      <w:r w:rsidR="00B567E4" w:rsidRPr="005C7EE2">
        <w:rPr>
          <w:rFonts w:asciiTheme="minorHAnsi" w:eastAsiaTheme="minorHAnsi" w:hAnsiTheme="minorHAnsi" w:cs="Arial"/>
          <w:lang w:eastAsia="en-US"/>
        </w:rPr>
        <w:t>,</w:t>
      </w:r>
      <w:r w:rsidR="00CC66CF" w:rsidRPr="005C7EE2">
        <w:rPr>
          <w:rFonts w:asciiTheme="minorHAnsi" w:eastAsiaTheme="minorHAnsi" w:hAnsiTheme="minorHAnsi" w:cs="Arial"/>
          <w:lang w:eastAsia="en-US"/>
        </w:rPr>
        <w:t xml:space="preserve"> </w:t>
      </w:r>
      <w:r w:rsidR="00AC6917" w:rsidRPr="005C7EE2">
        <w:rPr>
          <w:rFonts w:asciiTheme="minorHAnsi" w:eastAsiaTheme="minorHAnsi" w:hAnsiTheme="minorHAnsi" w:cs="Arial"/>
          <w:lang w:eastAsia="en-US"/>
        </w:rPr>
        <w:t>che</w:t>
      </w:r>
      <w:r w:rsidR="00B567E4" w:rsidRPr="005C7EE2">
        <w:rPr>
          <w:rFonts w:asciiTheme="minorHAnsi" w:eastAsiaTheme="minorHAnsi" w:hAnsiTheme="minorHAnsi" w:cs="Arial"/>
          <w:lang w:eastAsia="en-US"/>
        </w:rPr>
        <w:t xml:space="preserve"> però secondo lui</w:t>
      </w:r>
      <w:r w:rsidR="00AC6917" w:rsidRPr="005C7EE2">
        <w:rPr>
          <w:rFonts w:asciiTheme="minorHAnsi" w:eastAsiaTheme="minorHAnsi" w:hAnsiTheme="minorHAnsi" w:cs="Arial"/>
          <w:lang w:eastAsia="en-US"/>
        </w:rPr>
        <w:t xml:space="preserve"> </w:t>
      </w:r>
      <w:r w:rsidR="00CC66CF" w:rsidRPr="005C7EE2">
        <w:rPr>
          <w:rFonts w:asciiTheme="minorHAnsi" w:eastAsiaTheme="minorHAnsi" w:hAnsiTheme="minorHAnsi" w:cs="Arial"/>
          <w:lang w:eastAsia="en-US"/>
        </w:rPr>
        <w:t>chiede</w:t>
      </w:r>
      <w:r w:rsidR="00AC6917" w:rsidRPr="005C7EE2">
        <w:rPr>
          <w:rFonts w:asciiTheme="minorHAnsi" w:eastAsiaTheme="minorHAnsi" w:hAnsiTheme="minorHAnsi" w:cs="Arial"/>
          <w:lang w:eastAsia="en-US"/>
        </w:rPr>
        <w:t>va</w:t>
      </w:r>
      <w:r w:rsidR="00CC66CF" w:rsidRPr="005C7EE2">
        <w:rPr>
          <w:rFonts w:asciiTheme="minorHAnsi" w:eastAsiaTheme="minorHAnsi" w:hAnsiTheme="minorHAnsi" w:cs="Arial"/>
          <w:lang w:eastAsia="en-US"/>
        </w:rPr>
        <w:t xml:space="preserve"> conversione soprattutto ai padri</w:t>
      </w:r>
      <w:r w:rsidR="00AC6917" w:rsidRPr="005C7EE2">
        <w:rPr>
          <w:rFonts w:asciiTheme="minorHAnsi" w:eastAsiaTheme="minorHAnsi" w:hAnsiTheme="minorHAnsi" w:cs="Arial"/>
          <w:lang w:eastAsia="en-US"/>
        </w:rPr>
        <w:t xml:space="preserve"> e alle </w:t>
      </w:r>
      <w:r w:rsidR="00CC66CF" w:rsidRPr="005C7EE2">
        <w:rPr>
          <w:rFonts w:asciiTheme="minorHAnsi" w:eastAsiaTheme="minorHAnsi" w:hAnsiTheme="minorHAnsi" w:cs="Arial"/>
          <w:lang w:eastAsia="en-US"/>
        </w:rPr>
        <w:t>madri?</w:t>
      </w:r>
      <w:r w:rsidR="00AC6917" w:rsidRPr="005C7EE2">
        <w:rPr>
          <w:rFonts w:asciiTheme="minorHAnsi" w:eastAsiaTheme="minorHAnsi" w:hAnsiTheme="minorHAnsi" w:cs="Arial"/>
          <w:lang w:eastAsia="en-US"/>
        </w:rPr>
        <w:t xml:space="preserve"> E non è di tutta evidenza che questa è una urgenza particolarmente sentita </w:t>
      </w:r>
      <w:r w:rsidR="00B567E4" w:rsidRPr="005C7EE2">
        <w:rPr>
          <w:rFonts w:asciiTheme="minorHAnsi" w:eastAsiaTheme="minorHAnsi" w:hAnsiTheme="minorHAnsi" w:cs="Arial"/>
          <w:lang w:eastAsia="en-US"/>
        </w:rPr>
        <w:t>a</w:t>
      </w:r>
      <w:r w:rsidR="00AC6917" w:rsidRPr="005C7EE2">
        <w:rPr>
          <w:rFonts w:asciiTheme="minorHAnsi" w:eastAsiaTheme="minorHAnsi" w:hAnsiTheme="minorHAnsi" w:cs="Arial"/>
          <w:lang w:eastAsia="en-US"/>
        </w:rPr>
        <w:t>nche nelle nostre comunità, ormai vecchie e stanche?</w:t>
      </w:r>
      <w:r w:rsidR="00CC66CF" w:rsidRPr="005C7EE2">
        <w:rPr>
          <w:rFonts w:asciiTheme="minorHAnsi" w:eastAsiaTheme="minorHAnsi" w:hAnsiTheme="minorHAnsi" w:cs="Arial"/>
          <w:lang w:eastAsia="en-US"/>
        </w:rPr>
        <w:t xml:space="preserve"> Alla luce del</w:t>
      </w:r>
      <w:r w:rsidR="009004DC" w:rsidRPr="005C7EE2">
        <w:rPr>
          <w:rFonts w:asciiTheme="minorHAnsi" w:eastAsiaTheme="minorHAnsi" w:hAnsiTheme="minorHAnsi" w:cs="Arial"/>
          <w:lang w:eastAsia="en-US"/>
        </w:rPr>
        <w:t>la storia biblica possiamo senz’altro dire che</w:t>
      </w:r>
      <w:r w:rsidR="00CC66CF" w:rsidRPr="005C7EE2">
        <w:rPr>
          <w:rFonts w:asciiTheme="minorHAnsi" w:eastAsiaTheme="minorHAnsi" w:hAnsiTheme="minorHAnsi" w:cs="Arial"/>
          <w:lang w:eastAsia="en-US"/>
        </w:rPr>
        <w:t xml:space="preserve"> </w:t>
      </w:r>
      <w:r w:rsidR="009004DC" w:rsidRPr="005C7EE2">
        <w:rPr>
          <w:rFonts w:asciiTheme="minorHAnsi" w:eastAsiaTheme="minorHAnsi" w:hAnsiTheme="minorHAnsi" w:cs="Arial"/>
          <w:lang w:eastAsia="en-US"/>
        </w:rPr>
        <w:t xml:space="preserve">da allora e per sempre l’accento definitivo deve </w:t>
      </w:r>
      <w:r w:rsidR="00411A9D" w:rsidRPr="005C7EE2">
        <w:rPr>
          <w:rFonts w:asciiTheme="minorHAnsi" w:eastAsiaTheme="minorHAnsi" w:hAnsiTheme="minorHAnsi" w:cs="Arial"/>
          <w:lang w:eastAsia="en-US"/>
        </w:rPr>
        <w:t xml:space="preserve">ormai </w:t>
      </w:r>
      <w:r w:rsidR="009004DC" w:rsidRPr="005C7EE2">
        <w:rPr>
          <w:rFonts w:asciiTheme="minorHAnsi" w:eastAsiaTheme="minorHAnsi" w:hAnsiTheme="minorHAnsi" w:cs="Arial"/>
          <w:lang w:eastAsia="en-US"/>
        </w:rPr>
        <w:t xml:space="preserve">cadere </w:t>
      </w:r>
      <w:r w:rsidRPr="005C7EE2">
        <w:rPr>
          <w:rFonts w:asciiTheme="minorHAnsi" w:eastAsiaTheme="minorHAnsi" w:hAnsiTheme="minorHAnsi" w:cs="Arial"/>
          <w:lang w:eastAsia="en-US"/>
        </w:rPr>
        <w:t xml:space="preserve">per tutti </w:t>
      </w:r>
      <w:r w:rsidR="009004DC" w:rsidRPr="005C7EE2">
        <w:rPr>
          <w:rFonts w:asciiTheme="minorHAnsi" w:eastAsiaTheme="minorHAnsi" w:hAnsiTheme="minorHAnsi" w:cs="Arial"/>
          <w:lang w:eastAsia="en-US"/>
        </w:rPr>
        <w:t>sul futuro. Il passato e il presente sono al servizio di ciò che verrà.</w:t>
      </w:r>
    </w:p>
    <w:p w:rsidR="00CC66CF" w:rsidRPr="005C7EE2" w:rsidRDefault="00CC66CF" w:rsidP="00CA3A1A">
      <w:pPr>
        <w:jc w:val="both"/>
        <w:rPr>
          <w:rFonts w:asciiTheme="minorHAnsi" w:hAnsiTheme="minorHAnsi" w:cs="Arial"/>
        </w:rPr>
      </w:pPr>
    </w:p>
    <w:p w:rsidR="000B10D2" w:rsidRPr="005C7EE2" w:rsidRDefault="000B10D2" w:rsidP="000B10D2">
      <w:pPr>
        <w:jc w:val="both"/>
        <w:rPr>
          <w:rFonts w:asciiTheme="minorHAnsi" w:hAnsiTheme="minorHAnsi" w:cs="Arial"/>
        </w:rPr>
      </w:pPr>
      <w:r w:rsidRPr="005C7EE2">
        <w:rPr>
          <w:rFonts w:asciiTheme="minorHAnsi" w:hAnsiTheme="minorHAnsi" w:cs="Arial"/>
        </w:rPr>
        <w:t xml:space="preserve">La costruzione del primo </w:t>
      </w:r>
      <w:r w:rsidR="00B567E4" w:rsidRPr="005C7EE2">
        <w:rPr>
          <w:rFonts w:asciiTheme="minorHAnsi" w:hAnsiTheme="minorHAnsi" w:cs="Arial"/>
        </w:rPr>
        <w:t>e parte del secondo</w:t>
      </w:r>
      <w:r w:rsidR="00021C25" w:rsidRPr="005C7EE2">
        <w:rPr>
          <w:rFonts w:asciiTheme="minorHAnsi" w:hAnsiTheme="minorHAnsi" w:cs="Arial"/>
        </w:rPr>
        <w:t xml:space="preserve"> </w:t>
      </w:r>
      <w:r w:rsidRPr="005C7EE2">
        <w:rPr>
          <w:rFonts w:asciiTheme="minorHAnsi" w:hAnsiTheme="minorHAnsi" w:cs="Arial"/>
        </w:rPr>
        <w:t>capitolo</w:t>
      </w:r>
      <w:r w:rsidR="00021C25" w:rsidRPr="005C7EE2">
        <w:rPr>
          <w:rFonts w:asciiTheme="minorHAnsi" w:hAnsiTheme="minorHAnsi" w:cs="Arial"/>
        </w:rPr>
        <w:t xml:space="preserve"> </w:t>
      </w:r>
      <w:r w:rsidRPr="005C7EE2">
        <w:rPr>
          <w:rFonts w:asciiTheme="minorHAnsi" w:hAnsiTheme="minorHAnsi" w:cs="Arial"/>
        </w:rPr>
        <w:t>di Luca è basata s</w:t>
      </w:r>
      <w:r w:rsidR="00B567E4" w:rsidRPr="005C7EE2">
        <w:rPr>
          <w:rFonts w:asciiTheme="minorHAnsi" w:hAnsiTheme="minorHAnsi" w:cs="Arial"/>
        </w:rPr>
        <w:t>u un evidentissimo parallelismo: Zaccaria (con Elisabetta)</w:t>
      </w:r>
      <w:r w:rsidR="00411A9D" w:rsidRPr="005C7EE2">
        <w:rPr>
          <w:rFonts w:asciiTheme="minorHAnsi" w:hAnsiTheme="minorHAnsi" w:cs="Arial"/>
        </w:rPr>
        <w:t xml:space="preserve"> // </w:t>
      </w:r>
      <w:r w:rsidR="00B567E4" w:rsidRPr="005C7EE2">
        <w:rPr>
          <w:rFonts w:asciiTheme="minorHAnsi" w:hAnsiTheme="minorHAnsi" w:cs="Arial"/>
        </w:rPr>
        <w:t>Maria (con Giuseppe)</w:t>
      </w:r>
      <w:r w:rsidR="00411A9D" w:rsidRPr="005C7EE2">
        <w:rPr>
          <w:rFonts w:asciiTheme="minorHAnsi" w:hAnsiTheme="minorHAnsi" w:cs="Arial"/>
        </w:rPr>
        <w:t>; Giovanni il Battista //</w:t>
      </w:r>
      <w:r w:rsidR="00B567E4" w:rsidRPr="005C7EE2">
        <w:rPr>
          <w:rFonts w:asciiTheme="minorHAnsi" w:hAnsiTheme="minorHAnsi" w:cs="Arial"/>
        </w:rPr>
        <w:t xml:space="preserve"> Gesù. Perciò l</w:t>
      </w:r>
      <w:r w:rsidRPr="005C7EE2">
        <w:rPr>
          <w:rFonts w:asciiTheme="minorHAnsi" w:hAnsiTheme="minorHAnsi" w:cs="Arial"/>
        </w:rPr>
        <w:t xml:space="preserve">’annunciazione dell’angelo a Maria non può essere del tutto compresa nella sua specificità e novità senza il raffronto con l’annuncio </w:t>
      </w:r>
      <w:r w:rsidR="009D790C" w:rsidRPr="005C7EE2">
        <w:rPr>
          <w:rFonts w:asciiTheme="minorHAnsi" w:hAnsiTheme="minorHAnsi" w:cs="Arial"/>
        </w:rPr>
        <w:t xml:space="preserve">parallelo e precedente </w:t>
      </w:r>
      <w:r w:rsidRPr="005C7EE2">
        <w:rPr>
          <w:rFonts w:asciiTheme="minorHAnsi" w:hAnsiTheme="minorHAnsi" w:cs="Arial"/>
        </w:rPr>
        <w:t>rivolto a Zaccaria. Per questo abbiamo messo in sinossi i due episodi.</w:t>
      </w:r>
      <w:r w:rsidR="00760D64" w:rsidRPr="005C7EE2">
        <w:rPr>
          <w:rFonts w:asciiTheme="minorHAnsi" w:hAnsiTheme="minorHAnsi" w:cs="Arial"/>
        </w:rPr>
        <w:t xml:space="preserve"> Pur avendo in primo piano l’annuncio a Maria, li dovremo commentare insieme.</w:t>
      </w:r>
    </w:p>
    <w:p w:rsidR="000B10D2" w:rsidRPr="005C7EE2" w:rsidRDefault="000B10D2" w:rsidP="000B10D2">
      <w:pPr>
        <w:jc w:val="both"/>
        <w:rPr>
          <w:rFonts w:asciiTheme="minorHAnsi" w:hAnsiTheme="minorHAnsi" w:cs="Arial"/>
        </w:rPr>
      </w:pPr>
    </w:p>
    <w:p w:rsidR="000B10D2" w:rsidRPr="005C7EE2" w:rsidRDefault="00B567E4" w:rsidP="000B10D2">
      <w:pPr>
        <w:jc w:val="both"/>
        <w:rPr>
          <w:rFonts w:asciiTheme="minorHAnsi" w:hAnsiTheme="minorHAnsi" w:cs="Arial"/>
        </w:rPr>
      </w:pPr>
      <w:r w:rsidRPr="005C7EE2">
        <w:rPr>
          <w:rFonts w:asciiTheme="minorHAnsi" w:hAnsiTheme="minorHAnsi" w:cs="Arial"/>
        </w:rPr>
        <w:t>Uno dei motivi</w:t>
      </w:r>
      <w:r w:rsidR="000B10D2" w:rsidRPr="005C7EE2">
        <w:rPr>
          <w:rFonts w:asciiTheme="minorHAnsi" w:hAnsiTheme="minorHAnsi" w:cs="Arial"/>
        </w:rPr>
        <w:t xml:space="preserve"> </w:t>
      </w:r>
      <w:r w:rsidRPr="005C7EE2">
        <w:rPr>
          <w:rFonts w:asciiTheme="minorHAnsi" w:hAnsiTheme="minorHAnsi" w:cs="Arial"/>
        </w:rPr>
        <w:t>profondi</w:t>
      </w:r>
      <w:r w:rsidR="000B10D2" w:rsidRPr="005C7EE2">
        <w:rPr>
          <w:rFonts w:asciiTheme="minorHAnsi" w:hAnsiTheme="minorHAnsi" w:cs="Arial"/>
        </w:rPr>
        <w:t xml:space="preserve"> di questo parallelismo è</w:t>
      </w:r>
      <w:r w:rsidR="00AC3734" w:rsidRPr="005C7EE2">
        <w:rPr>
          <w:rFonts w:asciiTheme="minorHAnsi" w:hAnsiTheme="minorHAnsi" w:cs="Arial"/>
        </w:rPr>
        <w:t xml:space="preserve"> dato dalla natura </w:t>
      </w:r>
      <w:r w:rsidR="009D790C" w:rsidRPr="005C7EE2">
        <w:rPr>
          <w:rFonts w:asciiTheme="minorHAnsi" w:hAnsiTheme="minorHAnsi" w:cs="Arial"/>
        </w:rPr>
        <w:t>rivelativa</w:t>
      </w:r>
      <w:r w:rsidR="00AC3734" w:rsidRPr="005C7EE2">
        <w:rPr>
          <w:rFonts w:asciiTheme="minorHAnsi" w:hAnsiTheme="minorHAnsi" w:cs="Arial"/>
        </w:rPr>
        <w:t xml:space="preserve"> di queste due nascite: una nuova parola di Dio segna l’avvio di un suo nuovo intervento salvifico.</w:t>
      </w:r>
      <w:r w:rsidR="000B10D2" w:rsidRPr="005C7EE2">
        <w:rPr>
          <w:rFonts w:asciiTheme="minorHAnsi" w:hAnsiTheme="minorHAnsi" w:cs="Arial"/>
        </w:rPr>
        <w:t xml:space="preserve"> </w:t>
      </w:r>
      <w:r w:rsidR="00AC3734" w:rsidRPr="005C7EE2">
        <w:rPr>
          <w:rFonts w:asciiTheme="minorHAnsi" w:hAnsiTheme="minorHAnsi" w:cs="Arial"/>
        </w:rPr>
        <w:t>Nasce qualcosa di nuovo e</w:t>
      </w:r>
      <w:r w:rsidR="00DE4DF7" w:rsidRPr="005C7EE2">
        <w:rPr>
          <w:rFonts w:asciiTheme="minorHAnsi" w:hAnsiTheme="minorHAnsi" w:cs="Arial"/>
        </w:rPr>
        <w:t>, in questo caso,</w:t>
      </w:r>
      <w:r w:rsidR="00AC3734" w:rsidRPr="005C7EE2">
        <w:rPr>
          <w:rFonts w:asciiTheme="minorHAnsi" w:hAnsiTheme="minorHAnsi" w:cs="Arial"/>
        </w:rPr>
        <w:t xml:space="preserve"> di definitivo. Tuttavia </w:t>
      </w:r>
      <w:r w:rsidR="000B10D2" w:rsidRPr="005C7EE2">
        <w:rPr>
          <w:rFonts w:asciiTheme="minorHAnsi" w:hAnsiTheme="minorHAnsi" w:cs="Arial"/>
        </w:rPr>
        <w:t xml:space="preserve">«l’incontro con il Dio dei padri» si configura diversamente se avviene con un anziano sacerdote presso il tempio a Gerusalemme, oppure con una giovanissima ragazza, a casa sua, a Nazaret. Già solo il fatto che questo secondo incontro sia possibile stupisce. Il confronto ravvicinato di questi due incontri ci permetterà di </w:t>
      </w:r>
      <w:r w:rsidR="00760D64" w:rsidRPr="005C7EE2">
        <w:rPr>
          <w:rFonts w:asciiTheme="minorHAnsi" w:hAnsiTheme="minorHAnsi" w:cs="Arial"/>
        </w:rPr>
        <w:t>gusta</w:t>
      </w:r>
      <w:r w:rsidR="000B10D2" w:rsidRPr="005C7EE2">
        <w:rPr>
          <w:rFonts w:asciiTheme="minorHAnsi" w:hAnsiTheme="minorHAnsi" w:cs="Arial"/>
        </w:rPr>
        <w:t>re al meglio la sorpresa</w:t>
      </w:r>
      <w:r w:rsidR="00411A9D" w:rsidRPr="005C7EE2">
        <w:rPr>
          <w:rFonts w:asciiTheme="minorHAnsi" w:hAnsiTheme="minorHAnsi" w:cs="Arial"/>
        </w:rPr>
        <w:t xml:space="preserve"> </w:t>
      </w:r>
      <w:r w:rsidR="009B7C2F" w:rsidRPr="005C7EE2">
        <w:rPr>
          <w:rFonts w:asciiTheme="minorHAnsi" w:hAnsiTheme="minorHAnsi" w:cs="Arial"/>
        </w:rPr>
        <w:t>susci</w:t>
      </w:r>
      <w:r w:rsidR="00411A9D" w:rsidRPr="005C7EE2">
        <w:rPr>
          <w:rFonts w:asciiTheme="minorHAnsi" w:hAnsiTheme="minorHAnsi" w:cs="Arial"/>
        </w:rPr>
        <w:t>tata dal secondo</w:t>
      </w:r>
      <w:r w:rsidR="000B10D2" w:rsidRPr="005C7EE2">
        <w:rPr>
          <w:rFonts w:asciiTheme="minorHAnsi" w:hAnsiTheme="minorHAnsi" w:cs="Arial"/>
        </w:rPr>
        <w:t>.</w:t>
      </w:r>
    </w:p>
    <w:p w:rsidR="000B10D2" w:rsidRPr="005C7EE2" w:rsidRDefault="000B10D2" w:rsidP="000B10D2">
      <w:pPr>
        <w:jc w:val="both"/>
        <w:rPr>
          <w:rFonts w:asciiTheme="minorHAnsi" w:hAnsiTheme="minorHAnsi" w:cs="Arial"/>
        </w:rPr>
      </w:pPr>
    </w:p>
    <w:p w:rsidR="000B10D2" w:rsidRPr="005C7EE2" w:rsidRDefault="000B10D2" w:rsidP="000B10D2">
      <w:pPr>
        <w:jc w:val="both"/>
        <w:rPr>
          <w:rFonts w:asciiTheme="minorHAnsi" w:hAnsiTheme="minorHAnsi" w:cs="Arial"/>
        </w:rPr>
      </w:pPr>
      <w:r w:rsidRPr="005C7EE2">
        <w:rPr>
          <w:rFonts w:asciiTheme="minorHAnsi" w:hAnsiTheme="minorHAnsi" w:cs="Arial"/>
        </w:rPr>
        <w:t>Ancora più a fondo l’evangelista vuole suggerire, nella continuità, la decisiva differenza tra il profeta</w:t>
      </w:r>
      <w:r w:rsidR="004173F5" w:rsidRPr="005C7EE2">
        <w:rPr>
          <w:rFonts w:asciiTheme="minorHAnsi" w:hAnsiTheme="minorHAnsi" w:cs="Arial"/>
        </w:rPr>
        <w:t>,</w:t>
      </w:r>
      <w:r w:rsidRPr="005C7EE2">
        <w:rPr>
          <w:rFonts w:asciiTheme="minorHAnsi" w:hAnsiTheme="minorHAnsi" w:cs="Arial"/>
        </w:rPr>
        <w:t xml:space="preserve"> Giovanni il Battezzatore</w:t>
      </w:r>
      <w:r w:rsidR="004173F5" w:rsidRPr="005C7EE2">
        <w:rPr>
          <w:rFonts w:asciiTheme="minorHAnsi" w:hAnsiTheme="minorHAnsi" w:cs="Arial"/>
        </w:rPr>
        <w:t>,</w:t>
      </w:r>
      <w:r w:rsidRPr="005C7EE2">
        <w:rPr>
          <w:rFonts w:asciiTheme="minorHAnsi" w:hAnsiTheme="minorHAnsi" w:cs="Arial"/>
        </w:rPr>
        <w:t xml:space="preserve"> e il </w:t>
      </w:r>
      <w:r w:rsidR="007A7DE2" w:rsidRPr="005C7EE2">
        <w:rPr>
          <w:rFonts w:asciiTheme="minorHAnsi" w:hAnsiTheme="minorHAnsi" w:cs="Arial"/>
        </w:rPr>
        <w:t>profeta-m</w:t>
      </w:r>
      <w:r w:rsidR="004173F5" w:rsidRPr="005C7EE2">
        <w:rPr>
          <w:rFonts w:asciiTheme="minorHAnsi" w:hAnsiTheme="minorHAnsi" w:cs="Arial"/>
        </w:rPr>
        <w:t>essia</w:t>
      </w:r>
      <w:r w:rsidR="00F56C85" w:rsidRPr="005C7EE2">
        <w:rPr>
          <w:rFonts w:asciiTheme="minorHAnsi" w:hAnsiTheme="minorHAnsi" w:cs="Arial"/>
        </w:rPr>
        <w:t xml:space="preserve"> Figlio di Dio</w:t>
      </w:r>
      <w:r w:rsidR="004173F5" w:rsidRPr="005C7EE2">
        <w:rPr>
          <w:rFonts w:asciiTheme="minorHAnsi" w:hAnsiTheme="minorHAnsi" w:cs="Arial"/>
        </w:rPr>
        <w:t>, Gesù di Nazaret.</w:t>
      </w:r>
      <w:r w:rsidR="00AC3734" w:rsidRPr="005C7EE2">
        <w:rPr>
          <w:rFonts w:asciiTheme="minorHAnsi" w:hAnsiTheme="minorHAnsi" w:cs="Arial"/>
        </w:rPr>
        <w:t xml:space="preserve"> L’intero </w:t>
      </w:r>
      <w:proofErr w:type="spellStart"/>
      <w:r w:rsidR="00AC3734" w:rsidRPr="005C7EE2">
        <w:rPr>
          <w:rFonts w:asciiTheme="minorHAnsi" w:hAnsiTheme="minorHAnsi" w:cs="Arial"/>
        </w:rPr>
        <w:t>cap</w:t>
      </w:r>
      <w:proofErr w:type="spellEnd"/>
      <w:r w:rsidR="009D790C" w:rsidRPr="005C7EE2">
        <w:rPr>
          <w:rFonts w:asciiTheme="minorHAnsi" w:hAnsiTheme="minorHAnsi" w:cs="Arial"/>
        </w:rPr>
        <w:t xml:space="preserve"> 2</w:t>
      </w:r>
      <w:r w:rsidR="00AC3734" w:rsidRPr="005C7EE2">
        <w:rPr>
          <w:rFonts w:asciiTheme="minorHAnsi" w:hAnsiTheme="minorHAnsi" w:cs="Arial"/>
        </w:rPr>
        <w:t xml:space="preserve">, infatti, sarà </w:t>
      </w:r>
      <w:r w:rsidR="00F65BD8" w:rsidRPr="005C7EE2">
        <w:rPr>
          <w:rFonts w:asciiTheme="minorHAnsi" w:hAnsiTheme="minorHAnsi" w:cs="Arial"/>
        </w:rPr>
        <w:t xml:space="preserve">ormai </w:t>
      </w:r>
      <w:r w:rsidR="00AC3734" w:rsidRPr="005C7EE2">
        <w:rPr>
          <w:rFonts w:asciiTheme="minorHAnsi" w:hAnsiTheme="minorHAnsi" w:cs="Arial"/>
        </w:rPr>
        <w:t>interamente dedicato a Gesù: alla sua nascita e</w:t>
      </w:r>
      <w:r w:rsidR="00F65BD8" w:rsidRPr="005C7EE2">
        <w:rPr>
          <w:rFonts w:asciiTheme="minorHAnsi" w:hAnsiTheme="minorHAnsi" w:cs="Arial"/>
        </w:rPr>
        <w:t xml:space="preserve">, cosa alla quale il terzo </w:t>
      </w:r>
      <w:r w:rsidR="00F65BD8" w:rsidRPr="005C7EE2">
        <w:rPr>
          <w:rFonts w:asciiTheme="minorHAnsi" w:hAnsiTheme="minorHAnsi" w:cs="Arial"/>
        </w:rPr>
        <w:lastRenderedPageBreak/>
        <w:t>evangelista tiene particolarmente,</w:t>
      </w:r>
      <w:r w:rsidR="00AC3734" w:rsidRPr="005C7EE2">
        <w:rPr>
          <w:rFonts w:asciiTheme="minorHAnsi" w:hAnsiTheme="minorHAnsi" w:cs="Arial"/>
        </w:rPr>
        <w:t xml:space="preserve"> alla sua presenza presso il tempio di Gerusalemme</w:t>
      </w:r>
      <w:r w:rsidR="00411A9D" w:rsidRPr="005C7EE2">
        <w:rPr>
          <w:rFonts w:asciiTheme="minorHAnsi" w:hAnsiTheme="minorHAnsi" w:cs="Arial"/>
        </w:rPr>
        <w:t xml:space="preserve"> in occasione della circoncisione e del suo eclissarsi quando si ferma a</w:t>
      </w:r>
      <w:r w:rsidR="008C18C1" w:rsidRPr="005C7EE2">
        <w:rPr>
          <w:rFonts w:asciiTheme="minorHAnsi" w:hAnsiTheme="minorHAnsi" w:cs="Arial"/>
        </w:rPr>
        <w:t xml:space="preserve"> colloquio con i maestri senza dire nulla ai genitori.</w:t>
      </w:r>
      <w:r w:rsidR="00F65BD8" w:rsidRPr="005C7EE2">
        <w:rPr>
          <w:rFonts w:asciiTheme="minorHAnsi" w:hAnsiTheme="minorHAnsi" w:cs="Arial"/>
        </w:rPr>
        <w:t xml:space="preserve"> Il parallelo tra Gesù e Giovanni riprenderà con il </w:t>
      </w:r>
      <w:proofErr w:type="spellStart"/>
      <w:r w:rsidR="00F65BD8" w:rsidRPr="005C7EE2">
        <w:rPr>
          <w:rFonts w:asciiTheme="minorHAnsi" w:hAnsiTheme="minorHAnsi" w:cs="Arial"/>
        </w:rPr>
        <w:t>cap</w:t>
      </w:r>
      <w:proofErr w:type="spellEnd"/>
      <w:r w:rsidR="00F65BD8" w:rsidRPr="005C7EE2">
        <w:rPr>
          <w:rFonts w:asciiTheme="minorHAnsi" w:hAnsiTheme="minorHAnsi" w:cs="Arial"/>
        </w:rPr>
        <w:t xml:space="preserve"> 3</w:t>
      </w:r>
      <w:r w:rsidR="009D790C" w:rsidRPr="005C7EE2">
        <w:rPr>
          <w:rFonts w:asciiTheme="minorHAnsi" w:hAnsiTheme="minorHAnsi" w:cs="Arial"/>
        </w:rPr>
        <w:t xml:space="preserve">, per restare sottotraccia e riemergere </w:t>
      </w:r>
      <w:r w:rsidR="007A7DE2" w:rsidRPr="005C7EE2">
        <w:rPr>
          <w:rFonts w:asciiTheme="minorHAnsi" w:hAnsiTheme="minorHAnsi" w:cs="Arial"/>
        </w:rPr>
        <w:t>in maniera assai significativa soprattutto</w:t>
      </w:r>
      <w:r w:rsidR="009D790C" w:rsidRPr="005C7EE2">
        <w:rPr>
          <w:rFonts w:asciiTheme="minorHAnsi" w:hAnsiTheme="minorHAnsi" w:cs="Arial"/>
        </w:rPr>
        <w:t xml:space="preserve"> al </w:t>
      </w:r>
      <w:proofErr w:type="spellStart"/>
      <w:r w:rsidR="009D790C" w:rsidRPr="005C7EE2">
        <w:rPr>
          <w:rFonts w:asciiTheme="minorHAnsi" w:hAnsiTheme="minorHAnsi" w:cs="Arial"/>
        </w:rPr>
        <w:t>cap</w:t>
      </w:r>
      <w:proofErr w:type="spellEnd"/>
      <w:r w:rsidR="009D790C" w:rsidRPr="005C7EE2">
        <w:rPr>
          <w:rFonts w:asciiTheme="minorHAnsi" w:hAnsiTheme="minorHAnsi" w:cs="Arial"/>
        </w:rPr>
        <w:t xml:space="preserve"> 7</w:t>
      </w:r>
      <w:r w:rsidR="00DE4DF7" w:rsidRPr="005C7EE2">
        <w:rPr>
          <w:rFonts w:asciiTheme="minorHAnsi" w:hAnsiTheme="minorHAnsi" w:cs="Arial"/>
        </w:rPr>
        <w:t xml:space="preserve"> e al </w:t>
      </w:r>
      <w:proofErr w:type="spellStart"/>
      <w:r w:rsidR="00DE4DF7" w:rsidRPr="005C7EE2">
        <w:rPr>
          <w:rFonts w:asciiTheme="minorHAnsi" w:hAnsiTheme="minorHAnsi" w:cs="Arial"/>
        </w:rPr>
        <w:t>cap</w:t>
      </w:r>
      <w:proofErr w:type="spellEnd"/>
      <w:r w:rsidR="00DE4DF7" w:rsidRPr="005C7EE2">
        <w:rPr>
          <w:rFonts w:asciiTheme="minorHAnsi" w:hAnsiTheme="minorHAnsi" w:cs="Arial"/>
        </w:rPr>
        <w:t xml:space="preserve"> 9. Da lì</w:t>
      </w:r>
      <w:r w:rsidR="007A7DE2" w:rsidRPr="005C7EE2">
        <w:rPr>
          <w:rFonts w:asciiTheme="minorHAnsi" w:hAnsiTheme="minorHAnsi" w:cs="Arial"/>
        </w:rPr>
        <w:t xml:space="preserve"> in avanti riapparirà in 11,1; 16,16; 20,4.6.</w:t>
      </w:r>
    </w:p>
    <w:p w:rsidR="00E86705" w:rsidRPr="005C7EE2" w:rsidRDefault="00E86705" w:rsidP="00CA3A1A">
      <w:pPr>
        <w:jc w:val="both"/>
        <w:rPr>
          <w:rFonts w:asciiTheme="minorHAnsi" w:hAnsiTheme="minorHAnsi" w:cs="Arial"/>
        </w:rPr>
      </w:pPr>
    </w:p>
    <w:p w:rsidR="00B70637" w:rsidRPr="005C7EE2" w:rsidRDefault="0069605F" w:rsidP="00B70637">
      <w:pPr>
        <w:jc w:val="both"/>
        <w:rPr>
          <w:rFonts w:asciiTheme="minorHAnsi" w:hAnsiTheme="minorHAnsi"/>
        </w:rPr>
      </w:pPr>
      <w:r w:rsidRPr="005C7EE2">
        <w:rPr>
          <w:rFonts w:asciiTheme="minorHAnsi" w:hAnsiTheme="minorHAnsi"/>
        </w:rPr>
        <w:t>Nel confronto l</w:t>
      </w:r>
      <w:r w:rsidR="00B70637" w:rsidRPr="005C7EE2">
        <w:rPr>
          <w:rFonts w:asciiTheme="minorHAnsi" w:hAnsiTheme="minorHAnsi"/>
        </w:rPr>
        <w:t>’interesse si appunta su Maria e sulla sua «incredibile» vicenda. L’evangelista vuole forse condurci a esclamare con lei «Come è possibile!», per poi mostrarci come fu davvero possibile e come è in qualche modo possibile anche per noi fare oggi esperienza della definitiva e intima pros</w:t>
      </w:r>
      <w:r w:rsidRPr="005C7EE2">
        <w:rPr>
          <w:rFonts w:asciiTheme="minorHAnsi" w:hAnsiTheme="minorHAnsi"/>
        </w:rPr>
        <w:t>simità di Dio.</w:t>
      </w:r>
      <w:r w:rsidR="003B1507" w:rsidRPr="005C7EE2">
        <w:rPr>
          <w:rFonts w:asciiTheme="minorHAnsi" w:hAnsiTheme="minorHAnsi"/>
        </w:rPr>
        <w:t xml:space="preserve"> </w:t>
      </w:r>
      <w:r w:rsidRPr="005C7EE2">
        <w:rPr>
          <w:rFonts w:asciiTheme="minorHAnsi" w:hAnsiTheme="minorHAnsi"/>
        </w:rPr>
        <w:t>N</w:t>
      </w:r>
      <w:r w:rsidR="003B1507" w:rsidRPr="005C7EE2">
        <w:rPr>
          <w:rFonts w:asciiTheme="minorHAnsi" w:hAnsiTheme="minorHAnsi"/>
        </w:rPr>
        <w:t>aturalmente, fatte le debite proporzioni!</w:t>
      </w:r>
    </w:p>
    <w:p w:rsidR="00B70637" w:rsidRPr="005C7EE2" w:rsidRDefault="00B70637" w:rsidP="00B70637">
      <w:pPr>
        <w:jc w:val="both"/>
        <w:rPr>
          <w:rFonts w:asciiTheme="minorHAnsi" w:hAnsiTheme="minorHAnsi"/>
        </w:rPr>
      </w:pPr>
    </w:p>
    <w:p w:rsidR="00901647" w:rsidRPr="005C7EE2" w:rsidRDefault="00901647" w:rsidP="00B70637">
      <w:pPr>
        <w:jc w:val="both"/>
        <w:rPr>
          <w:rFonts w:asciiTheme="minorHAnsi" w:hAnsiTheme="minorHAnsi"/>
        </w:rPr>
      </w:pPr>
    </w:p>
    <w:p w:rsidR="00DE4DF7" w:rsidRPr="005C7EE2" w:rsidRDefault="00DE4DF7" w:rsidP="00B70637">
      <w:pPr>
        <w:jc w:val="both"/>
        <w:rPr>
          <w:rFonts w:asciiTheme="minorHAnsi" w:hAnsiTheme="minorHAnsi"/>
        </w:rPr>
      </w:pPr>
    </w:p>
    <w:p w:rsidR="00DE4DF7" w:rsidRPr="005C7EE2" w:rsidRDefault="00DE4DF7" w:rsidP="00DE4DF7">
      <w:pPr>
        <w:keepNext/>
        <w:spacing w:line="280" w:lineRule="exact"/>
        <w:rPr>
          <w:rFonts w:asciiTheme="minorHAnsi" w:hAnsiTheme="minorHAnsi" w:cs="Arial"/>
        </w:rPr>
      </w:pPr>
    </w:p>
    <w:p w:rsidR="00DE4DF7" w:rsidRPr="005C7EE2" w:rsidRDefault="00DE4DF7" w:rsidP="00DE4DF7">
      <w:pPr>
        <w:keepNext/>
        <w:spacing w:line="280" w:lineRule="exact"/>
        <w:ind w:right="300"/>
        <w:jc w:val="center"/>
        <w:rPr>
          <w:rFonts w:asciiTheme="minorHAnsi" w:hAnsiTheme="minorHAnsi" w:cs="Arial"/>
          <w:b/>
          <w:sz w:val="28"/>
          <w:szCs w:val="28"/>
        </w:rPr>
      </w:pPr>
      <w:r w:rsidRPr="005C7EE2">
        <w:rPr>
          <w:rFonts w:asciiTheme="minorHAnsi" w:hAnsiTheme="minorHAnsi" w:cs="Arial"/>
          <w:b/>
          <w:sz w:val="28"/>
          <w:szCs w:val="28"/>
        </w:rPr>
        <w:t>LECTIO</w:t>
      </w:r>
    </w:p>
    <w:p w:rsidR="00DE4DF7" w:rsidRPr="005C7EE2" w:rsidRDefault="00DE4DF7" w:rsidP="00DE4DF7">
      <w:pPr>
        <w:keepNext/>
        <w:spacing w:line="280" w:lineRule="exact"/>
        <w:ind w:right="300" w:firstLine="360"/>
        <w:jc w:val="both"/>
        <w:rPr>
          <w:rFonts w:asciiTheme="minorHAnsi" w:hAnsiTheme="minorHAnsi" w:cs="Arial"/>
        </w:rPr>
      </w:pPr>
    </w:p>
    <w:p w:rsidR="00DE4DF7" w:rsidRPr="005C7EE2" w:rsidRDefault="00DE4DF7" w:rsidP="00DE4DF7">
      <w:pPr>
        <w:keepNext/>
        <w:spacing w:line="280" w:lineRule="exact"/>
        <w:ind w:right="300" w:firstLine="360"/>
        <w:jc w:val="both"/>
        <w:rPr>
          <w:rFonts w:asciiTheme="minorHAnsi" w:hAnsiTheme="minorHAnsi" w:cs="Arial"/>
          <w:b/>
        </w:rPr>
      </w:pPr>
      <w:r w:rsidRPr="005C7EE2">
        <w:rPr>
          <w:rFonts w:asciiTheme="minorHAnsi" w:hAnsiTheme="minorHAnsi" w:cs="Arial"/>
          <w:b/>
        </w:rPr>
        <w:t xml:space="preserve">La domanda guida: </w:t>
      </w:r>
    </w:p>
    <w:p w:rsidR="00DE4DF7" w:rsidRPr="005C7EE2" w:rsidRDefault="00DE4DF7" w:rsidP="00DE4DF7">
      <w:pPr>
        <w:keepNext/>
        <w:spacing w:line="280" w:lineRule="exact"/>
        <w:ind w:right="300" w:firstLine="360"/>
        <w:jc w:val="both"/>
        <w:rPr>
          <w:rFonts w:asciiTheme="minorHAnsi" w:hAnsiTheme="minorHAnsi" w:cs="Arial"/>
          <w:b/>
          <w:i/>
        </w:rPr>
      </w:pPr>
      <w:r w:rsidRPr="005C7EE2">
        <w:rPr>
          <w:rFonts w:asciiTheme="minorHAnsi" w:hAnsiTheme="minorHAnsi" w:cs="Arial"/>
          <w:b/>
          <w:i/>
        </w:rPr>
        <w:t xml:space="preserve">Che cosa dice questo testo? </w:t>
      </w:r>
    </w:p>
    <w:p w:rsidR="00DE4DF7" w:rsidRPr="005C7EE2" w:rsidRDefault="00DE4DF7" w:rsidP="00DE4DF7">
      <w:pPr>
        <w:keepNext/>
        <w:spacing w:line="280" w:lineRule="exact"/>
        <w:ind w:right="300" w:firstLine="360"/>
        <w:jc w:val="both"/>
        <w:rPr>
          <w:rFonts w:asciiTheme="minorHAnsi" w:hAnsiTheme="minorHAnsi" w:cs="Arial"/>
          <w:b/>
        </w:rPr>
      </w:pPr>
      <w:r w:rsidRPr="005C7EE2">
        <w:rPr>
          <w:rFonts w:asciiTheme="minorHAnsi" w:hAnsiTheme="minorHAnsi" w:cs="Arial"/>
          <w:b/>
          <w:i/>
        </w:rPr>
        <w:t>Di cosa parla?</w:t>
      </w:r>
    </w:p>
    <w:p w:rsidR="00DE4DF7" w:rsidRPr="005C7EE2" w:rsidRDefault="00DE4DF7" w:rsidP="00DE4DF7">
      <w:pPr>
        <w:keepNext/>
        <w:spacing w:line="280" w:lineRule="exact"/>
        <w:ind w:right="300" w:firstLine="360"/>
        <w:jc w:val="both"/>
        <w:rPr>
          <w:rFonts w:asciiTheme="minorHAnsi" w:hAnsiTheme="minorHAnsi" w:cs="Arial"/>
        </w:rPr>
      </w:pPr>
    </w:p>
    <w:p w:rsidR="00DE4DF7" w:rsidRPr="005C7EE2" w:rsidRDefault="00DE4DF7" w:rsidP="00DE4DF7">
      <w:pPr>
        <w:pStyle w:val="Paragrafoelenco1"/>
        <w:keepNext/>
        <w:numPr>
          <w:ilvl w:val="0"/>
          <w:numId w:val="11"/>
        </w:numPr>
        <w:spacing w:line="280" w:lineRule="exact"/>
        <w:ind w:right="45"/>
        <w:jc w:val="both"/>
        <w:rPr>
          <w:rFonts w:asciiTheme="minorHAnsi" w:hAnsiTheme="minorHAnsi" w:cs="Arial"/>
        </w:rPr>
      </w:pPr>
      <w:r w:rsidRPr="005C7EE2">
        <w:rPr>
          <w:rFonts w:asciiTheme="minorHAnsi" w:hAnsiTheme="minorHAnsi" w:cs="Arial"/>
          <w:b/>
        </w:rPr>
        <w:t>Luogo.</w:t>
      </w:r>
      <w:r w:rsidRPr="005C7EE2">
        <w:rPr>
          <w:rFonts w:asciiTheme="minorHAnsi" w:hAnsiTheme="minorHAnsi" w:cs="Arial"/>
        </w:rPr>
        <w:t xml:space="preserve"> </w:t>
      </w:r>
    </w:p>
    <w:p w:rsidR="00DE4DF7" w:rsidRPr="005C7EE2" w:rsidRDefault="00DE4DF7" w:rsidP="00DE4DF7">
      <w:pPr>
        <w:pStyle w:val="Paragrafoelenco1"/>
        <w:keepNext/>
        <w:spacing w:line="280" w:lineRule="exact"/>
        <w:ind w:right="45"/>
        <w:jc w:val="both"/>
        <w:rPr>
          <w:rFonts w:asciiTheme="minorHAnsi" w:hAnsiTheme="minorHAnsi" w:cs="Arial"/>
          <w:i/>
        </w:rPr>
      </w:pPr>
      <w:r w:rsidRPr="005C7EE2">
        <w:rPr>
          <w:rFonts w:asciiTheme="minorHAnsi" w:hAnsiTheme="minorHAnsi" w:cs="Arial"/>
          <w:i/>
        </w:rPr>
        <w:t>Dove siamo?</w:t>
      </w:r>
    </w:p>
    <w:p w:rsidR="00DE4DF7" w:rsidRPr="005C7EE2" w:rsidRDefault="00DE4DF7" w:rsidP="00DE4DF7">
      <w:pPr>
        <w:keepNext/>
        <w:jc w:val="both"/>
        <w:rPr>
          <w:rFonts w:asciiTheme="minorHAnsi" w:hAnsiTheme="minorHAnsi" w:cs="Arial"/>
        </w:rPr>
      </w:pPr>
    </w:p>
    <w:p w:rsidR="0069605F" w:rsidRPr="005C7EE2" w:rsidRDefault="0069605F" w:rsidP="00DE4DF7">
      <w:pPr>
        <w:keepNext/>
        <w:jc w:val="both"/>
        <w:rPr>
          <w:rFonts w:asciiTheme="minorHAnsi" w:hAnsiTheme="minorHAnsi" w:cs="Arial"/>
        </w:rPr>
      </w:pPr>
      <w:r w:rsidRPr="005C7EE2">
        <w:rPr>
          <w:rFonts w:asciiTheme="minorHAnsi" w:hAnsiTheme="minorHAnsi" w:cs="Arial"/>
        </w:rPr>
        <w:t xml:space="preserve">Siamo rispettivamente in Giudea, a Gerusalemme, e in Galilea, a Nazaret. </w:t>
      </w:r>
      <w:r w:rsidR="00DE733E" w:rsidRPr="005C7EE2">
        <w:rPr>
          <w:rFonts w:asciiTheme="minorHAnsi" w:hAnsiTheme="minorHAnsi" w:cs="Arial"/>
        </w:rPr>
        <w:t xml:space="preserve">Queste aree geografiche rappresentano il centro e la periferia. La Giudea è il luogo della fede pura, e il tempio l’istituzione che la incarna. </w:t>
      </w:r>
      <w:r w:rsidR="008C18C1" w:rsidRPr="005C7EE2">
        <w:rPr>
          <w:rFonts w:asciiTheme="minorHAnsi" w:hAnsiTheme="minorHAnsi" w:cs="Arial"/>
        </w:rPr>
        <w:t>Nel momento che vede l’annuncio della nascita di Giovanni,</w:t>
      </w:r>
      <w:r w:rsidR="00DE733E" w:rsidRPr="005C7EE2">
        <w:rPr>
          <w:rFonts w:asciiTheme="minorHAnsi" w:hAnsiTheme="minorHAnsi" w:cs="Arial"/>
        </w:rPr>
        <w:t xml:space="preserve"> Gerusalemme è teatro di storie e rivelazioni almeno dal</w:t>
      </w:r>
      <w:r w:rsidR="008C18C1" w:rsidRPr="005C7EE2">
        <w:rPr>
          <w:rFonts w:asciiTheme="minorHAnsi" w:hAnsiTheme="minorHAnsi" w:cs="Arial"/>
        </w:rPr>
        <w:t xml:space="preserve"> tempo del</w:t>
      </w:r>
      <w:r w:rsidR="00DE733E" w:rsidRPr="005C7EE2">
        <w:rPr>
          <w:rFonts w:asciiTheme="minorHAnsi" w:hAnsiTheme="minorHAnsi" w:cs="Arial"/>
        </w:rPr>
        <w:t xml:space="preserve"> re Davide, ovvero da mille anni circa. La Galilea è invece «impura»</w:t>
      </w:r>
      <w:r w:rsidR="00901647" w:rsidRPr="005C7EE2">
        <w:rPr>
          <w:rFonts w:asciiTheme="minorHAnsi" w:hAnsiTheme="minorHAnsi" w:cs="Arial"/>
        </w:rPr>
        <w:t>, come già diceva il profeta, perché è la</w:t>
      </w:r>
      <w:r w:rsidR="00DE733E" w:rsidRPr="005C7EE2">
        <w:rPr>
          <w:rFonts w:asciiTheme="minorHAnsi" w:hAnsiTheme="minorHAnsi" w:cs="Arial"/>
        </w:rPr>
        <w:t xml:space="preserve"> «Galilea delle genti» cioè dei pagani. Proprio per questo però, secondo il più classico paradosso profetico, sarà oggetto di riscatto: «In passato umiliò la terra di </w:t>
      </w:r>
      <w:proofErr w:type="spellStart"/>
      <w:r w:rsidR="00DE733E" w:rsidRPr="005C7EE2">
        <w:rPr>
          <w:rFonts w:asciiTheme="minorHAnsi" w:hAnsiTheme="minorHAnsi" w:cs="Arial"/>
        </w:rPr>
        <w:t>Zàbulon</w:t>
      </w:r>
      <w:proofErr w:type="spellEnd"/>
      <w:r w:rsidR="00DE733E" w:rsidRPr="005C7EE2">
        <w:rPr>
          <w:rFonts w:asciiTheme="minorHAnsi" w:hAnsiTheme="minorHAnsi" w:cs="Arial"/>
        </w:rPr>
        <w:t xml:space="preserve"> e la terra di </w:t>
      </w:r>
      <w:proofErr w:type="spellStart"/>
      <w:r w:rsidR="00DE733E" w:rsidRPr="005C7EE2">
        <w:rPr>
          <w:rFonts w:asciiTheme="minorHAnsi" w:hAnsiTheme="minorHAnsi" w:cs="Arial"/>
        </w:rPr>
        <w:t>Nèftali</w:t>
      </w:r>
      <w:proofErr w:type="spellEnd"/>
      <w:r w:rsidR="00DE733E" w:rsidRPr="005C7EE2">
        <w:rPr>
          <w:rFonts w:asciiTheme="minorHAnsi" w:hAnsiTheme="minorHAnsi" w:cs="Arial"/>
        </w:rPr>
        <w:t>, ma in futuro renderà gloriosa la via del mare, oltre il Giordano, Galilea delle genti» (</w:t>
      </w:r>
      <w:proofErr w:type="spellStart"/>
      <w:r w:rsidR="00DE733E" w:rsidRPr="005C7EE2">
        <w:rPr>
          <w:rFonts w:asciiTheme="minorHAnsi" w:hAnsiTheme="minorHAnsi" w:cs="Arial"/>
        </w:rPr>
        <w:t>Is</w:t>
      </w:r>
      <w:proofErr w:type="spellEnd"/>
      <w:r w:rsidR="00DE733E" w:rsidRPr="005C7EE2">
        <w:rPr>
          <w:rFonts w:asciiTheme="minorHAnsi" w:hAnsiTheme="minorHAnsi" w:cs="Arial"/>
        </w:rPr>
        <w:t xml:space="preserve"> 8,23).</w:t>
      </w:r>
      <w:r w:rsidR="00901647" w:rsidRPr="005C7EE2">
        <w:rPr>
          <w:rFonts w:asciiTheme="minorHAnsi" w:hAnsiTheme="minorHAnsi" w:cs="Arial"/>
        </w:rPr>
        <w:t xml:space="preserve"> Si sente già il profumo del vangelo: «Chi si umilia sarà esaltato» (</w:t>
      </w:r>
      <w:proofErr w:type="spellStart"/>
      <w:r w:rsidR="00901647" w:rsidRPr="005C7EE2">
        <w:rPr>
          <w:rFonts w:asciiTheme="minorHAnsi" w:hAnsiTheme="minorHAnsi" w:cs="Arial"/>
        </w:rPr>
        <w:t>cf</w:t>
      </w:r>
      <w:proofErr w:type="spellEnd"/>
      <w:r w:rsidR="00901647" w:rsidRPr="005C7EE2">
        <w:rPr>
          <w:rFonts w:asciiTheme="minorHAnsi" w:hAnsiTheme="minorHAnsi" w:cs="Arial"/>
        </w:rPr>
        <w:t xml:space="preserve"> Mt 23.12).</w:t>
      </w:r>
      <w:r w:rsidR="00DE733E" w:rsidRPr="005C7EE2">
        <w:rPr>
          <w:rFonts w:asciiTheme="minorHAnsi" w:hAnsiTheme="minorHAnsi" w:cs="Arial"/>
        </w:rPr>
        <w:t xml:space="preserve"> Nazaret non </w:t>
      </w:r>
      <w:r w:rsidR="00901647" w:rsidRPr="005C7EE2">
        <w:rPr>
          <w:rFonts w:asciiTheme="minorHAnsi" w:hAnsiTheme="minorHAnsi" w:cs="Arial"/>
        </w:rPr>
        <w:t>è mai citata prima nella bibbia,</w:t>
      </w:r>
      <w:r w:rsidR="00DE733E" w:rsidRPr="005C7EE2">
        <w:rPr>
          <w:rFonts w:asciiTheme="minorHAnsi" w:hAnsiTheme="minorHAnsi" w:cs="Arial"/>
        </w:rPr>
        <w:t xml:space="preserve"> è una cittadina insignificante per la storia della salvezza. Almeno fino </w:t>
      </w:r>
      <w:r w:rsidR="00901647" w:rsidRPr="005C7EE2">
        <w:rPr>
          <w:rFonts w:asciiTheme="minorHAnsi" w:hAnsiTheme="minorHAnsi" w:cs="Arial"/>
        </w:rPr>
        <w:t xml:space="preserve">a quando un angelo sarà </w:t>
      </w:r>
      <w:r w:rsidR="008C18C1" w:rsidRPr="005C7EE2">
        <w:rPr>
          <w:rFonts w:asciiTheme="minorHAnsi" w:hAnsiTheme="minorHAnsi" w:cs="Arial"/>
        </w:rPr>
        <w:t xml:space="preserve">sorprendentemente </w:t>
      </w:r>
      <w:r w:rsidR="00901647" w:rsidRPr="005C7EE2">
        <w:rPr>
          <w:rFonts w:asciiTheme="minorHAnsi" w:hAnsiTheme="minorHAnsi" w:cs="Arial"/>
        </w:rPr>
        <w:t xml:space="preserve">mandato </w:t>
      </w:r>
      <w:r w:rsidR="00DE733E" w:rsidRPr="005C7EE2">
        <w:rPr>
          <w:rFonts w:asciiTheme="minorHAnsi" w:hAnsiTheme="minorHAnsi" w:cs="Arial"/>
        </w:rPr>
        <w:t xml:space="preserve">a </w:t>
      </w:r>
      <w:r w:rsidR="00901647" w:rsidRPr="005C7EE2">
        <w:rPr>
          <w:rFonts w:asciiTheme="minorHAnsi" w:hAnsiTheme="minorHAnsi" w:cs="Arial"/>
        </w:rPr>
        <w:t>una vergine chiamata Maria</w:t>
      </w:r>
      <w:r w:rsidR="00DE733E" w:rsidRPr="005C7EE2">
        <w:rPr>
          <w:rFonts w:asciiTheme="minorHAnsi" w:hAnsiTheme="minorHAnsi" w:cs="Arial"/>
        </w:rPr>
        <w:t>.</w:t>
      </w:r>
    </w:p>
    <w:p w:rsidR="00DE4DF7" w:rsidRPr="005C7EE2" w:rsidRDefault="00DE4DF7" w:rsidP="00B70637">
      <w:pPr>
        <w:jc w:val="both"/>
        <w:rPr>
          <w:rFonts w:asciiTheme="minorHAnsi" w:hAnsiTheme="minorHAnsi"/>
        </w:rPr>
      </w:pPr>
    </w:p>
    <w:p w:rsidR="00DE4DF7" w:rsidRPr="005C7EE2" w:rsidRDefault="00DE4DF7" w:rsidP="00B70637">
      <w:pPr>
        <w:jc w:val="both"/>
        <w:rPr>
          <w:rFonts w:asciiTheme="minorHAnsi" w:hAnsiTheme="minorHAnsi"/>
        </w:rPr>
      </w:pPr>
    </w:p>
    <w:p w:rsidR="00DE4DF7" w:rsidRPr="005C7EE2" w:rsidRDefault="00DE4DF7" w:rsidP="00DE4DF7">
      <w:pPr>
        <w:pStyle w:val="Paragrafoelenco1"/>
        <w:keepNext/>
        <w:numPr>
          <w:ilvl w:val="0"/>
          <w:numId w:val="11"/>
        </w:numPr>
        <w:spacing w:line="280" w:lineRule="exact"/>
        <w:ind w:right="45"/>
        <w:jc w:val="both"/>
        <w:rPr>
          <w:rFonts w:asciiTheme="minorHAnsi" w:hAnsiTheme="minorHAnsi" w:cs="Arial"/>
        </w:rPr>
      </w:pPr>
      <w:r w:rsidRPr="005C7EE2">
        <w:rPr>
          <w:rFonts w:asciiTheme="minorHAnsi" w:hAnsiTheme="minorHAnsi" w:cs="Arial"/>
          <w:b/>
        </w:rPr>
        <w:t>Tempo.</w:t>
      </w:r>
      <w:r w:rsidRPr="005C7EE2">
        <w:rPr>
          <w:rFonts w:asciiTheme="minorHAnsi" w:hAnsiTheme="minorHAnsi" w:cs="Arial"/>
        </w:rPr>
        <w:t xml:space="preserve"> </w:t>
      </w:r>
    </w:p>
    <w:p w:rsidR="00DE4DF7" w:rsidRPr="005C7EE2" w:rsidRDefault="00DE4DF7" w:rsidP="00DE4DF7">
      <w:pPr>
        <w:pStyle w:val="Paragrafoelenco1"/>
        <w:keepNext/>
        <w:spacing w:line="280" w:lineRule="exact"/>
        <w:ind w:right="45"/>
        <w:jc w:val="both"/>
        <w:rPr>
          <w:rFonts w:asciiTheme="minorHAnsi" w:hAnsiTheme="minorHAnsi" w:cs="Arial"/>
          <w:i/>
        </w:rPr>
      </w:pPr>
      <w:r w:rsidRPr="005C7EE2">
        <w:rPr>
          <w:rFonts w:asciiTheme="minorHAnsi" w:hAnsiTheme="minorHAnsi" w:cs="Arial"/>
          <w:i/>
        </w:rPr>
        <w:t xml:space="preserve">In che momento siamo? </w:t>
      </w:r>
    </w:p>
    <w:p w:rsidR="00DE4DF7" w:rsidRPr="005C7EE2" w:rsidRDefault="00DE4DF7" w:rsidP="00DE4DF7">
      <w:pPr>
        <w:pStyle w:val="Paragrafoelenco1"/>
        <w:keepNext/>
        <w:spacing w:line="280" w:lineRule="exact"/>
        <w:ind w:right="45"/>
        <w:jc w:val="both"/>
        <w:rPr>
          <w:rFonts w:asciiTheme="minorHAnsi" w:hAnsiTheme="minorHAnsi" w:cs="Arial"/>
        </w:rPr>
      </w:pPr>
      <w:r w:rsidRPr="005C7EE2">
        <w:rPr>
          <w:rFonts w:asciiTheme="minorHAnsi" w:hAnsiTheme="minorHAnsi" w:cs="Arial"/>
          <w:i/>
        </w:rPr>
        <w:t>Che cosa è accaduto in precedenza e cosa accadrà poi</w:t>
      </w:r>
      <w:r w:rsidRPr="005C7EE2">
        <w:rPr>
          <w:rFonts w:asciiTheme="minorHAnsi" w:hAnsiTheme="minorHAnsi" w:cs="Arial"/>
        </w:rPr>
        <w:t xml:space="preserve">? </w:t>
      </w:r>
    </w:p>
    <w:p w:rsidR="00DE4DF7" w:rsidRPr="005C7EE2" w:rsidRDefault="00DE4DF7" w:rsidP="00DE4DF7">
      <w:pPr>
        <w:keepNext/>
        <w:spacing w:line="280" w:lineRule="exact"/>
        <w:ind w:right="45" w:firstLine="360"/>
        <w:jc w:val="both"/>
        <w:rPr>
          <w:rFonts w:asciiTheme="minorHAnsi" w:hAnsiTheme="minorHAnsi" w:cs="Arial"/>
        </w:rPr>
      </w:pPr>
    </w:p>
    <w:p w:rsidR="00DE4DF7" w:rsidRPr="005C7EE2" w:rsidRDefault="0069605F" w:rsidP="00B70637">
      <w:pPr>
        <w:jc w:val="both"/>
        <w:rPr>
          <w:rFonts w:asciiTheme="minorHAnsi" w:hAnsiTheme="minorHAnsi"/>
        </w:rPr>
      </w:pPr>
      <w:r w:rsidRPr="005C7EE2">
        <w:rPr>
          <w:rFonts w:asciiTheme="minorHAnsi" w:hAnsiTheme="minorHAnsi"/>
        </w:rPr>
        <w:t>E’</w:t>
      </w:r>
      <w:r w:rsidR="00901647" w:rsidRPr="005C7EE2">
        <w:rPr>
          <w:rFonts w:asciiTheme="minorHAnsi" w:hAnsiTheme="minorHAnsi"/>
        </w:rPr>
        <w:t xml:space="preserve"> la prima pagina del vangelo e dunque</w:t>
      </w:r>
      <w:r w:rsidRPr="005C7EE2">
        <w:rPr>
          <w:rFonts w:asciiTheme="minorHAnsi" w:hAnsiTheme="minorHAnsi"/>
        </w:rPr>
        <w:t xml:space="preserve"> siamo </w:t>
      </w:r>
      <w:r w:rsidR="00901647" w:rsidRPr="005C7EE2">
        <w:rPr>
          <w:rFonts w:asciiTheme="minorHAnsi" w:hAnsiTheme="minorHAnsi"/>
        </w:rPr>
        <w:t xml:space="preserve">proprio </w:t>
      </w:r>
      <w:r w:rsidRPr="005C7EE2">
        <w:rPr>
          <w:rFonts w:asciiTheme="minorHAnsi" w:hAnsiTheme="minorHAnsi"/>
        </w:rPr>
        <w:t>all’inizio</w:t>
      </w:r>
      <w:r w:rsidR="00901647" w:rsidRPr="005C7EE2">
        <w:rPr>
          <w:rFonts w:asciiTheme="minorHAnsi" w:hAnsiTheme="minorHAnsi"/>
        </w:rPr>
        <w:t xml:space="preserve"> della narrazione</w:t>
      </w:r>
      <w:r w:rsidRPr="005C7EE2">
        <w:rPr>
          <w:rFonts w:asciiTheme="minorHAnsi" w:hAnsiTheme="minorHAnsi"/>
        </w:rPr>
        <w:t xml:space="preserve">. </w:t>
      </w:r>
      <w:r w:rsidR="00901647" w:rsidRPr="005C7EE2">
        <w:rPr>
          <w:rFonts w:asciiTheme="minorHAnsi" w:hAnsiTheme="minorHAnsi"/>
        </w:rPr>
        <w:t>L’inizio e l’epilogo, dal punto di vista narrativo, sono momenti essenziali. L’inizio perché deve introdurre la storia e suscitare l’interesse del lettore / ascoltatore. L’epilogo perché è il momento in cui l’intreccio della storia trova la sua risoluzione. Che queste annunciazioni siano poste all’inizio è estremamente significativo, almeno per mostrare che la storia prende avvio da una iniziativa divina che ha la forma dell’invio - l’angelo viene «mandato» / «inviato» - e dell’annuncio</w:t>
      </w:r>
      <w:r w:rsidR="00A723A1" w:rsidRPr="005C7EE2">
        <w:rPr>
          <w:rFonts w:asciiTheme="minorHAnsi" w:hAnsiTheme="minorHAnsi"/>
        </w:rPr>
        <w:t xml:space="preserve"> </w:t>
      </w:r>
      <w:r w:rsidR="00A723A1" w:rsidRPr="005C7EE2">
        <w:rPr>
          <w:rFonts w:asciiTheme="minorHAnsi" w:hAnsiTheme="minorHAnsi"/>
          <w:i/>
        </w:rPr>
        <w:t>lieto</w:t>
      </w:r>
      <w:r w:rsidR="00901647" w:rsidRPr="005C7EE2">
        <w:rPr>
          <w:rFonts w:asciiTheme="minorHAnsi" w:hAnsiTheme="minorHAnsi"/>
        </w:rPr>
        <w:t xml:space="preserve"> di qualcosa</w:t>
      </w:r>
      <w:r w:rsidR="00A723A1" w:rsidRPr="005C7EE2">
        <w:rPr>
          <w:rFonts w:asciiTheme="minorHAnsi" w:hAnsiTheme="minorHAnsi"/>
        </w:rPr>
        <w:t xml:space="preserve"> di bello</w:t>
      </w:r>
      <w:r w:rsidR="00901647" w:rsidRPr="005C7EE2">
        <w:rPr>
          <w:rFonts w:asciiTheme="minorHAnsi" w:hAnsiTheme="minorHAnsi"/>
        </w:rPr>
        <w:t xml:space="preserve"> che senz’altro accadrà</w:t>
      </w:r>
      <w:r w:rsidR="008C18C1" w:rsidRPr="005C7EE2">
        <w:rPr>
          <w:rFonts w:asciiTheme="minorHAnsi" w:hAnsiTheme="minorHAnsi"/>
        </w:rPr>
        <w:t xml:space="preserve"> per grazia</w:t>
      </w:r>
      <w:r w:rsidR="00901647" w:rsidRPr="005C7EE2">
        <w:rPr>
          <w:rFonts w:asciiTheme="minorHAnsi" w:hAnsiTheme="minorHAnsi"/>
        </w:rPr>
        <w:t>.</w:t>
      </w:r>
    </w:p>
    <w:p w:rsidR="00DE4DF7" w:rsidRPr="005C7EE2" w:rsidRDefault="00DE4DF7" w:rsidP="00B70637">
      <w:pPr>
        <w:jc w:val="both"/>
        <w:rPr>
          <w:rFonts w:asciiTheme="minorHAnsi" w:hAnsiTheme="minorHAnsi"/>
        </w:rPr>
      </w:pPr>
    </w:p>
    <w:p w:rsidR="00901647" w:rsidRPr="005C7EE2" w:rsidRDefault="00901647" w:rsidP="00B70637">
      <w:pPr>
        <w:jc w:val="both"/>
        <w:rPr>
          <w:rFonts w:asciiTheme="minorHAnsi" w:hAnsiTheme="minorHAnsi"/>
        </w:rPr>
      </w:pPr>
    </w:p>
    <w:p w:rsidR="00DE4DF7" w:rsidRPr="005C7EE2" w:rsidRDefault="00DE4DF7" w:rsidP="00901647">
      <w:pPr>
        <w:keepNext/>
        <w:numPr>
          <w:ilvl w:val="0"/>
          <w:numId w:val="11"/>
        </w:numPr>
        <w:spacing w:after="160" w:line="280" w:lineRule="exact"/>
        <w:ind w:right="45"/>
        <w:contextualSpacing/>
        <w:jc w:val="both"/>
        <w:rPr>
          <w:rFonts w:asciiTheme="minorHAnsi" w:hAnsiTheme="minorHAnsi" w:cs="Arial"/>
        </w:rPr>
      </w:pPr>
      <w:r w:rsidRPr="005C7EE2">
        <w:rPr>
          <w:rFonts w:asciiTheme="minorHAnsi" w:hAnsiTheme="minorHAnsi" w:cs="Arial"/>
          <w:b/>
        </w:rPr>
        <w:t>Personaggi</w:t>
      </w:r>
    </w:p>
    <w:p w:rsidR="00DE4DF7" w:rsidRPr="005C7EE2" w:rsidRDefault="00DE4DF7" w:rsidP="00901647">
      <w:pPr>
        <w:keepNext/>
        <w:spacing w:line="280" w:lineRule="exact"/>
        <w:ind w:left="720" w:right="45"/>
        <w:contextualSpacing/>
        <w:jc w:val="both"/>
        <w:rPr>
          <w:rFonts w:asciiTheme="minorHAnsi" w:hAnsiTheme="minorHAnsi" w:cs="Arial"/>
          <w:i/>
        </w:rPr>
      </w:pPr>
      <w:r w:rsidRPr="005C7EE2">
        <w:rPr>
          <w:rFonts w:asciiTheme="minorHAnsi" w:hAnsiTheme="minorHAnsi" w:cs="Arial"/>
          <w:i/>
        </w:rPr>
        <w:t xml:space="preserve">Chi sono i soggetti di cui qui si parla? </w:t>
      </w:r>
    </w:p>
    <w:p w:rsidR="00DE4DF7" w:rsidRPr="005C7EE2" w:rsidRDefault="00DE4DF7" w:rsidP="00901647">
      <w:pPr>
        <w:keepNext/>
        <w:spacing w:line="280" w:lineRule="exact"/>
        <w:ind w:left="720" w:right="45"/>
        <w:contextualSpacing/>
        <w:jc w:val="both"/>
        <w:rPr>
          <w:rFonts w:asciiTheme="minorHAnsi" w:hAnsiTheme="minorHAnsi" w:cs="Arial"/>
        </w:rPr>
      </w:pPr>
      <w:r w:rsidRPr="005C7EE2">
        <w:rPr>
          <w:rFonts w:asciiTheme="minorHAnsi" w:hAnsiTheme="minorHAnsi" w:cs="Arial"/>
          <w:i/>
        </w:rPr>
        <w:t xml:space="preserve">Quali caratteristiche hanno? </w:t>
      </w:r>
    </w:p>
    <w:p w:rsidR="00DE4DF7" w:rsidRPr="005C7EE2" w:rsidRDefault="00DE4DF7" w:rsidP="00901647">
      <w:pPr>
        <w:keepNext/>
        <w:spacing w:line="280" w:lineRule="exact"/>
        <w:ind w:right="45" w:firstLine="360"/>
        <w:jc w:val="both"/>
        <w:rPr>
          <w:rFonts w:asciiTheme="minorHAnsi" w:hAnsiTheme="minorHAnsi" w:cs="Arial"/>
        </w:rPr>
      </w:pPr>
    </w:p>
    <w:p w:rsidR="00DE4DF7" w:rsidRPr="005C7EE2" w:rsidRDefault="00A723A1" w:rsidP="00B70637">
      <w:pPr>
        <w:jc w:val="both"/>
        <w:rPr>
          <w:rFonts w:asciiTheme="minorHAnsi" w:hAnsiTheme="minorHAnsi"/>
        </w:rPr>
      </w:pPr>
      <w:r w:rsidRPr="005C7EE2">
        <w:rPr>
          <w:rFonts w:asciiTheme="minorHAnsi" w:hAnsiTheme="minorHAnsi"/>
        </w:rPr>
        <w:t xml:space="preserve">I due </w:t>
      </w:r>
      <w:r w:rsidRPr="005C7EE2">
        <w:rPr>
          <w:rFonts w:asciiTheme="minorHAnsi" w:hAnsiTheme="minorHAnsi"/>
          <w:i/>
        </w:rPr>
        <w:t>personaggi principali</w:t>
      </w:r>
      <w:r w:rsidRPr="005C7EE2">
        <w:rPr>
          <w:rFonts w:asciiTheme="minorHAnsi" w:hAnsiTheme="minorHAnsi"/>
        </w:rPr>
        <w:t xml:space="preserve"> sono il sacerdote </w:t>
      </w:r>
      <w:r w:rsidRPr="005C7EE2">
        <w:rPr>
          <w:rFonts w:asciiTheme="minorHAnsi" w:hAnsiTheme="minorHAnsi"/>
          <w:i/>
        </w:rPr>
        <w:t>Zaccaria</w:t>
      </w:r>
      <w:r w:rsidRPr="005C7EE2">
        <w:rPr>
          <w:rFonts w:asciiTheme="minorHAnsi" w:hAnsiTheme="minorHAnsi"/>
        </w:rPr>
        <w:t xml:space="preserve"> e la vergine </w:t>
      </w:r>
      <w:r w:rsidRPr="005C7EE2">
        <w:rPr>
          <w:rFonts w:asciiTheme="minorHAnsi" w:hAnsiTheme="minorHAnsi"/>
          <w:i/>
        </w:rPr>
        <w:t>Maria</w:t>
      </w:r>
      <w:r w:rsidRPr="005C7EE2">
        <w:rPr>
          <w:rFonts w:asciiTheme="minorHAnsi" w:hAnsiTheme="minorHAnsi"/>
        </w:rPr>
        <w:t>. Niente di più diverso</w:t>
      </w:r>
      <w:r w:rsidR="00AA7BB7" w:rsidRPr="005C7EE2">
        <w:rPr>
          <w:rFonts w:asciiTheme="minorHAnsi" w:hAnsiTheme="minorHAnsi"/>
        </w:rPr>
        <w:t>, praticamente opposti</w:t>
      </w:r>
      <w:r w:rsidRPr="005C7EE2">
        <w:rPr>
          <w:rFonts w:asciiTheme="minorHAnsi" w:hAnsiTheme="minorHAnsi"/>
        </w:rPr>
        <w:t>: maschio / femmina; anziano / giovane; importante / insignificante; ascendenza illustre / nessuna ascendenza…</w:t>
      </w:r>
      <w:r w:rsidR="00AA7BB7" w:rsidRPr="005C7EE2">
        <w:rPr>
          <w:rFonts w:asciiTheme="minorHAnsi" w:hAnsiTheme="minorHAnsi"/>
        </w:rPr>
        <w:t xml:space="preserve"> L’angelo per la verità parlerà a Maria di Elisabetta «tua parente»; basta questo accenno per fare anche di Maria una discendente di Aronne?</w:t>
      </w:r>
    </w:p>
    <w:p w:rsidR="00A723A1" w:rsidRPr="005C7EE2" w:rsidRDefault="00A723A1" w:rsidP="00B70637">
      <w:pPr>
        <w:jc w:val="both"/>
        <w:rPr>
          <w:rFonts w:asciiTheme="minorHAnsi" w:hAnsiTheme="minorHAnsi"/>
        </w:rPr>
      </w:pPr>
    </w:p>
    <w:p w:rsidR="00A723A1" w:rsidRPr="005C7EE2" w:rsidRDefault="00A723A1" w:rsidP="00B70637">
      <w:pPr>
        <w:jc w:val="both"/>
        <w:rPr>
          <w:rFonts w:asciiTheme="minorHAnsi" w:hAnsiTheme="minorHAnsi"/>
        </w:rPr>
      </w:pPr>
      <w:r w:rsidRPr="005C7EE2">
        <w:rPr>
          <w:rFonts w:asciiTheme="minorHAnsi" w:hAnsiTheme="minorHAnsi"/>
        </w:rPr>
        <w:t>L’</w:t>
      </w:r>
      <w:r w:rsidRPr="005C7EE2">
        <w:rPr>
          <w:rFonts w:asciiTheme="minorHAnsi" w:hAnsiTheme="minorHAnsi"/>
          <w:i/>
        </w:rPr>
        <w:t>angelo</w:t>
      </w:r>
      <w:r w:rsidRPr="005C7EE2">
        <w:rPr>
          <w:rFonts w:asciiTheme="minorHAnsi" w:hAnsiTheme="minorHAnsi"/>
        </w:rPr>
        <w:t xml:space="preserve"> è Gabriele e lui stesso dice di sé che sta dinanzi a Dio e al suo servizio. Un vero e proprio «ministro» del Signore</w:t>
      </w:r>
      <w:r w:rsidR="00AA7BB7" w:rsidRPr="005C7EE2">
        <w:rPr>
          <w:rFonts w:asciiTheme="minorHAnsi" w:hAnsiTheme="minorHAnsi"/>
        </w:rPr>
        <w:t>, suo interfaccia per gli affari terreni che richiedono una certa «forza»</w:t>
      </w:r>
      <w:r w:rsidRPr="005C7EE2">
        <w:rPr>
          <w:rFonts w:asciiTheme="minorHAnsi" w:hAnsiTheme="minorHAnsi"/>
        </w:rPr>
        <w:t>.</w:t>
      </w:r>
    </w:p>
    <w:p w:rsidR="00A723A1" w:rsidRPr="005C7EE2" w:rsidRDefault="00A723A1" w:rsidP="00B70637">
      <w:pPr>
        <w:jc w:val="both"/>
        <w:rPr>
          <w:rFonts w:asciiTheme="minorHAnsi" w:hAnsiTheme="minorHAnsi"/>
        </w:rPr>
      </w:pPr>
    </w:p>
    <w:p w:rsidR="00A723A1" w:rsidRPr="005C7EE2" w:rsidRDefault="00A723A1" w:rsidP="00B70637">
      <w:pPr>
        <w:jc w:val="both"/>
        <w:rPr>
          <w:rFonts w:asciiTheme="minorHAnsi" w:hAnsiTheme="minorHAnsi"/>
        </w:rPr>
      </w:pPr>
      <w:r w:rsidRPr="005C7EE2">
        <w:rPr>
          <w:rFonts w:asciiTheme="minorHAnsi" w:hAnsiTheme="minorHAnsi"/>
        </w:rPr>
        <w:t xml:space="preserve">Le parole dell’angelo designano altri due personaggi: </w:t>
      </w:r>
      <w:r w:rsidRPr="005C7EE2">
        <w:rPr>
          <w:rFonts w:asciiTheme="minorHAnsi" w:hAnsiTheme="minorHAnsi"/>
          <w:i/>
        </w:rPr>
        <w:t>Giovanni il Battista</w:t>
      </w:r>
      <w:r w:rsidRPr="005C7EE2">
        <w:rPr>
          <w:rFonts w:asciiTheme="minorHAnsi" w:hAnsiTheme="minorHAnsi"/>
        </w:rPr>
        <w:t xml:space="preserve"> e </w:t>
      </w:r>
      <w:r w:rsidRPr="005C7EE2">
        <w:rPr>
          <w:rFonts w:asciiTheme="minorHAnsi" w:hAnsiTheme="minorHAnsi"/>
          <w:i/>
        </w:rPr>
        <w:t>Gesù</w:t>
      </w:r>
      <w:r w:rsidRPr="005C7EE2">
        <w:rPr>
          <w:rFonts w:asciiTheme="minorHAnsi" w:hAnsiTheme="minorHAnsi"/>
        </w:rPr>
        <w:t>. Ancor prima di nascere sono già carat</w:t>
      </w:r>
      <w:r w:rsidR="00286DB5" w:rsidRPr="005C7EE2">
        <w:rPr>
          <w:rFonts w:asciiTheme="minorHAnsi" w:hAnsiTheme="minorHAnsi"/>
        </w:rPr>
        <w:t>terizzati da un progetto divino: il primo ricondurrà molti al Signore; il secondo sarà il Re-Messia, santo e Figlio di Dio, e il suo regno non avrà fine.</w:t>
      </w:r>
    </w:p>
    <w:p w:rsidR="00DE4DF7" w:rsidRPr="005C7EE2" w:rsidRDefault="00DE4DF7" w:rsidP="00B70637">
      <w:pPr>
        <w:jc w:val="both"/>
        <w:rPr>
          <w:rFonts w:asciiTheme="minorHAnsi" w:hAnsiTheme="minorHAnsi"/>
        </w:rPr>
      </w:pPr>
    </w:p>
    <w:p w:rsidR="00286DB5" w:rsidRPr="005C7EE2" w:rsidRDefault="00286DB5" w:rsidP="00B70637">
      <w:pPr>
        <w:jc w:val="both"/>
        <w:rPr>
          <w:rFonts w:asciiTheme="minorHAnsi" w:hAnsiTheme="minorHAnsi"/>
        </w:rPr>
      </w:pPr>
      <w:r w:rsidRPr="005C7EE2">
        <w:rPr>
          <w:rFonts w:asciiTheme="minorHAnsi" w:hAnsiTheme="minorHAnsi"/>
        </w:rPr>
        <w:t xml:space="preserve">Vi sono poi altri due personaggi evocati: </w:t>
      </w:r>
      <w:r w:rsidRPr="005C7EE2">
        <w:rPr>
          <w:rFonts w:asciiTheme="minorHAnsi" w:hAnsiTheme="minorHAnsi"/>
          <w:i/>
        </w:rPr>
        <w:t>Elisabetta</w:t>
      </w:r>
      <w:r w:rsidRPr="005C7EE2">
        <w:rPr>
          <w:rFonts w:asciiTheme="minorHAnsi" w:hAnsiTheme="minorHAnsi"/>
        </w:rPr>
        <w:t xml:space="preserve">, moglie di Zaccaria, e </w:t>
      </w:r>
      <w:r w:rsidRPr="005C7EE2">
        <w:rPr>
          <w:rFonts w:asciiTheme="minorHAnsi" w:hAnsiTheme="minorHAnsi"/>
          <w:i/>
        </w:rPr>
        <w:t>Giuseppe</w:t>
      </w:r>
      <w:r w:rsidRPr="005C7EE2">
        <w:rPr>
          <w:rFonts w:asciiTheme="minorHAnsi" w:hAnsiTheme="minorHAnsi"/>
        </w:rPr>
        <w:t>, sposo di Maria. Di Elisabetta sappiamo che è anche lei</w:t>
      </w:r>
      <w:r w:rsidR="0082464C" w:rsidRPr="005C7EE2">
        <w:rPr>
          <w:rFonts w:asciiTheme="minorHAnsi" w:hAnsiTheme="minorHAnsi"/>
        </w:rPr>
        <w:t>,</w:t>
      </w:r>
      <w:r w:rsidRPr="005C7EE2">
        <w:rPr>
          <w:rFonts w:asciiTheme="minorHAnsi" w:hAnsiTheme="minorHAnsi"/>
        </w:rPr>
        <w:t xml:space="preserve"> come il marito</w:t>
      </w:r>
      <w:r w:rsidR="0082464C" w:rsidRPr="005C7EE2">
        <w:rPr>
          <w:rFonts w:asciiTheme="minorHAnsi" w:hAnsiTheme="minorHAnsi"/>
        </w:rPr>
        <w:t>,</w:t>
      </w:r>
      <w:r w:rsidRPr="005C7EE2">
        <w:rPr>
          <w:rFonts w:asciiTheme="minorHAnsi" w:hAnsiTheme="minorHAnsi"/>
        </w:rPr>
        <w:t xml:space="preserve"> discendente di Aronne, giusta, sterile e anziana.</w:t>
      </w:r>
      <w:r w:rsidR="00AA7BB7" w:rsidRPr="005C7EE2">
        <w:rPr>
          <w:rFonts w:asciiTheme="minorHAnsi" w:hAnsiTheme="minorHAnsi"/>
        </w:rPr>
        <w:t xml:space="preserve"> Sarà la sua gravidanza insperata</w:t>
      </w:r>
      <w:r w:rsidR="0082464C" w:rsidRPr="005C7EE2">
        <w:rPr>
          <w:rFonts w:asciiTheme="minorHAnsi" w:hAnsiTheme="minorHAnsi"/>
        </w:rPr>
        <w:t xml:space="preserve"> a costituire il segno che l’angelo indicherà a Maria e a </w:t>
      </w:r>
      <w:r w:rsidR="008C18C1" w:rsidRPr="005C7EE2">
        <w:rPr>
          <w:rFonts w:asciiTheme="minorHAnsi" w:hAnsiTheme="minorHAnsi"/>
        </w:rPr>
        <w:t>offr</w:t>
      </w:r>
      <w:r w:rsidR="0082464C" w:rsidRPr="005C7EE2">
        <w:rPr>
          <w:rFonts w:asciiTheme="minorHAnsi" w:hAnsiTheme="minorHAnsi"/>
        </w:rPr>
        <w:t>ire l’occasione per l’incontro tra le due donne. Quello sarà il primo punto di contatto di queste due storie che iniziano in modo parallelo ma che sono destinate a illuminarsi vicendevolmente.</w:t>
      </w:r>
      <w:r w:rsidRPr="005C7EE2">
        <w:rPr>
          <w:rFonts w:asciiTheme="minorHAnsi" w:hAnsiTheme="minorHAnsi"/>
        </w:rPr>
        <w:t xml:space="preserve"> Di Giuseppe si dice solo che è della «casa di Davide».</w:t>
      </w:r>
    </w:p>
    <w:p w:rsidR="00286DB5" w:rsidRPr="005C7EE2" w:rsidRDefault="00286DB5" w:rsidP="00B70637">
      <w:pPr>
        <w:jc w:val="both"/>
        <w:rPr>
          <w:rFonts w:asciiTheme="minorHAnsi" w:hAnsiTheme="minorHAnsi"/>
        </w:rPr>
      </w:pPr>
    </w:p>
    <w:p w:rsidR="00DE4DF7" w:rsidRPr="005C7EE2" w:rsidRDefault="00DE4DF7" w:rsidP="00B70637">
      <w:pPr>
        <w:jc w:val="both"/>
        <w:rPr>
          <w:rFonts w:asciiTheme="minorHAnsi" w:hAnsiTheme="minorHAnsi"/>
        </w:rPr>
      </w:pPr>
    </w:p>
    <w:p w:rsidR="00DE4DF7" w:rsidRPr="005C7EE2" w:rsidRDefault="00DE4DF7" w:rsidP="00DE4DF7">
      <w:pPr>
        <w:pStyle w:val="Paragrafoelenco1"/>
        <w:keepNext/>
        <w:numPr>
          <w:ilvl w:val="0"/>
          <w:numId w:val="11"/>
        </w:numPr>
        <w:spacing w:line="280" w:lineRule="exact"/>
        <w:ind w:right="45"/>
        <w:jc w:val="both"/>
        <w:rPr>
          <w:rFonts w:asciiTheme="minorHAnsi" w:hAnsiTheme="minorHAnsi" w:cs="Arial"/>
        </w:rPr>
      </w:pPr>
      <w:r w:rsidRPr="005C7EE2">
        <w:rPr>
          <w:rFonts w:asciiTheme="minorHAnsi" w:hAnsiTheme="minorHAnsi" w:cs="Arial"/>
          <w:b/>
        </w:rPr>
        <w:t>Azione.</w:t>
      </w:r>
      <w:r w:rsidRPr="005C7EE2">
        <w:rPr>
          <w:rFonts w:asciiTheme="minorHAnsi" w:hAnsiTheme="minorHAnsi" w:cs="Arial"/>
        </w:rPr>
        <w:t xml:space="preserve"> </w:t>
      </w:r>
    </w:p>
    <w:p w:rsidR="00DE4DF7" w:rsidRPr="005C7EE2" w:rsidRDefault="00DE4DF7" w:rsidP="00DE4DF7">
      <w:pPr>
        <w:pStyle w:val="Paragrafoelenco1"/>
        <w:keepNext/>
        <w:spacing w:line="280" w:lineRule="exact"/>
        <w:ind w:right="45"/>
        <w:jc w:val="both"/>
        <w:rPr>
          <w:rFonts w:asciiTheme="minorHAnsi" w:hAnsiTheme="minorHAnsi" w:cs="Arial"/>
          <w:i/>
        </w:rPr>
      </w:pPr>
      <w:r w:rsidRPr="005C7EE2">
        <w:rPr>
          <w:rFonts w:asciiTheme="minorHAnsi" w:hAnsiTheme="minorHAnsi" w:cs="Arial"/>
        </w:rPr>
        <w:t>C</w:t>
      </w:r>
      <w:r w:rsidRPr="005C7EE2">
        <w:rPr>
          <w:rFonts w:asciiTheme="minorHAnsi" w:hAnsiTheme="minorHAnsi" w:cs="Arial"/>
          <w:i/>
        </w:rPr>
        <w:t xml:space="preserve">he cosa accade? </w:t>
      </w:r>
    </w:p>
    <w:p w:rsidR="00DE4DF7" w:rsidRPr="005C7EE2" w:rsidRDefault="00DE4DF7" w:rsidP="00DE4DF7">
      <w:pPr>
        <w:pStyle w:val="Paragrafoelenco1"/>
        <w:keepNext/>
        <w:spacing w:line="280" w:lineRule="exact"/>
        <w:ind w:right="45"/>
        <w:jc w:val="both"/>
        <w:rPr>
          <w:rFonts w:asciiTheme="minorHAnsi" w:hAnsiTheme="minorHAnsi" w:cs="Arial"/>
        </w:rPr>
      </w:pPr>
      <w:r w:rsidRPr="005C7EE2">
        <w:rPr>
          <w:rFonts w:asciiTheme="minorHAnsi" w:hAnsiTheme="minorHAnsi" w:cs="Arial"/>
          <w:i/>
        </w:rPr>
        <w:t>Che cosa</w:t>
      </w:r>
      <w:r w:rsidRPr="005C7EE2">
        <w:rPr>
          <w:rFonts w:asciiTheme="minorHAnsi" w:hAnsiTheme="minorHAnsi" w:cs="Arial"/>
        </w:rPr>
        <w:t xml:space="preserve"> </w:t>
      </w:r>
      <w:r w:rsidRPr="005C7EE2">
        <w:rPr>
          <w:rFonts w:asciiTheme="minorHAnsi" w:hAnsiTheme="minorHAnsi" w:cs="Arial"/>
          <w:i/>
        </w:rPr>
        <w:t>fanno</w:t>
      </w:r>
      <w:r w:rsidRPr="005C7EE2">
        <w:rPr>
          <w:rFonts w:asciiTheme="minorHAnsi" w:hAnsiTheme="minorHAnsi" w:cs="Arial"/>
        </w:rPr>
        <w:t xml:space="preserve"> </w:t>
      </w:r>
      <w:r w:rsidRPr="005C7EE2">
        <w:rPr>
          <w:rFonts w:asciiTheme="minorHAnsi" w:hAnsiTheme="minorHAnsi" w:cs="Arial"/>
          <w:i/>
        </w:rPr>
        <w:t>i personaggi di cui qui si parla?</w:t>
      </w:r>
      <w:r w:rsidRPr="005C7EE2">
        <w:rPr>
          <w:rFonts w:asciiTheme="minorHAnsi" w:hAnsiTheme="minorHAnsi" w:cs="Arial"/>
        </w:rPr>
        <w:t xml:space="preserve"> </w:t>
      </w:r>
    </w:p>
    <w:p w:rsidR="00DE4DF7" w:rsidRPr="005C7EE2" w:rsidRDefault="00DE4DF7" w:rsidP="00DE4DF7">
      <w:pPr>
        <w:pStyle w:val="Paragrafoelenco1"/>
        <w:keepNext/>
        <w:spacing w:line="280" w:lineRule="exact"/>
        <w:ind w:right="45"/>
        <w:jc w:val="both"/>
        <w:rPr>
          <w:rFonts w:asciiTheme="minorHAnsi" w:hAnsiTheme="minorHAnsi" w:cs="Arial"/>
          <w:i/>
        </w:rPr>
      </w:pPr>
      <w:r w:rsidRPr="005C7EE2">
        <w:rPr>
          <w:rFonts w:asciiTheme="minorHAnsi" w:hAnsiTheme="minorHAnsi" w:cs="Arial"/>
          <w:i/>
        </w:rPr>
        <w:t>Come lo fanno e perché?</w:t>
      </w:r>
    </w:p>
    <w:p w:rsidR="00DE4DF7" w:rsidRPr="005C7EE2" w:rsidRDefault="00DE4DF7" w:rsidP="00DE4DF7">
      <w:pPr>
        <w:keepNext/>
        <w:jc w:val="both"/>
        <w:rPr>
          <w:rFonts w:asciiTheme="minorHAnsi" w:hAnsiTheme="minorHAnsi" w:cs="Arial"/>
        </w:rPr>
      </w:pPr>
    </w:p>
    <w:p w:rsidR="00DE4DF7" w:rsidRPr="005C7EE2" w:rsidRDefault="0082464C" w:rsidP="00B70637">
      <w:pPr>
        <w:jc w:val="both"/>
        <w:rPr>
          <w:rFonts w:asciiTheme="minorHAnsi" w:hAnsiTheme="minorHAnsi"/>
        </w:rPr>
      </w:pPr>
      <w:r w:rsidRPr="005C7EE2">
        <w:rPr>
          <w:rFonts w:asciiTheme="minorHAnsi" w:hAnsiTheme="minorHAnsi"/>
        </w:rPr>
        <w:t>Commentiamo le due annunciazioni in maniera sinottica, seguendo i quattro momenti che strutturano le narrazioni.</w:t>
      </w:r>
    </w:p>
    <w:p w:rsidR="00DE4DF7" w:rsidRPr="005C7EE2" w:rsidRDefault="00DE4DF7" w:rsidP="00B70637">
      <w:pPr>
        <w:jc w:val="both"/>
        <w:rPr>
          <w:rFonts w:asciiTheme="minorHAnsi" w:hAnsiTheme="minorHAnsi"/>
        </w:rPr>
      </w:pPr>
    </w:p>
    <w:p w:rsidR="00B70637" w:rsidRPr="005C7EE2" w:rsidRDefault="00B70637" w:rsidP="00B70637">
      <w:pPr>
        <w:pStyle w:val="Titolo2"/>
        <w:rPr>
          <w:rFonts w:asciiTheme="minorHAnsi" w:hAnsiTheme="minorHAnsi"/>
        </w:rPr>
      </w:pPr>
      <w:r w:rsidRPr="005C7EE2">
        <w:rPr>
          <w:rFonts w:asciiTheme="minorHAnsi" w:hAnsiTheme="minorHAnsi"/>
        </w:rPr>
        <w:t>1. Ambientazione</w:t>
      </w:r>
      <w:r w:rsidR="0082464C" w:rsidRPr="005C7EE2">
        <w:rPr>
          <w:rFonts w:asciiTheme="minorHAnsi" w:hAnsiTheme="minorHAnsi"/>
        </w:rPr>
        <w:t xml:space="preserve"> (1,5-10 // 1,26-27)</w:t>
      </w:r>
    </w:p>
    <w:p w:rsidR="00B70637" w:rsidRPr="005C7EE2" w:rsidRDefault="00B70637" w:rsidP="00B70637">
      <w:pPr>
        <w:jc w:val="both"/>
        <w:rPr>
          <w:rFonts w:asciiTheme="minorHAnsi" w:hAnsiTheme="minorHAnsi"/>
          <w:sz w:val="20"/>
        </w:rPr>
      </w:pPr>
    </w:p>
    <w:p w:rsidR="00B70637" w:rsidRPr="005C7EE2" w:rsidRDefault="00B70637" w:rsidP="00B70637">
      <w:pPr>
        <w:jc w:val="both"/>
        <w:rPr>
          <w:rFonts w:asciiTheme="minorHAnsi" w:hAnsiTheme="minorHAnsi"/>
        </w:rPr>
      </w:pPr>
      <w:r w:rsidRPr="005C7EE2">
        <w:rPr>
          <w:rFonts w:asciiTheme="minorHAnsi" w:hAnsiTheme="minorHAnsi"/>
        </w:rPr>
        <w:t>Zaccaria</w:t>
      </w:r>
    </w:p>
    <w:p w:rsidR="00B70637" w:rsidRPr="005C7EE2" w:rsidRDefault="00B70637" w:rsidP="00B70637">
      <w:pPr>
        <w:numPr>
          <w:ilvl w:val="0"/>
          <w:numId w:val="1"/>
        </w:numPr>
        <w:jc w:val="both"/>
        <w:rPr>
          <w:rFonts w:asciiTheme="minorHAnsi" w:hAnsiTheme="minorHAnsi"/>
        </w:rPr>
      </w:pPr>
      <w:r w:rsidRPr="005C7EE2">
        <w:rPr>
          <w:rFonts w:asciiTheme="minorHAnsi" w:hAnsiTheme="minorHAnsi"/>
        </w:rPr>
        <w:t>Siamo in Giudea. Vengono presentati Zaccaria ed Elisabetta</w:t>
      </w:r>
      <w:r w:rsidR="00EF5AE6" w:rsidRPr="005C7EE2">
        <w:rPr>
          <w:rFonts w:asciiTheme="minorHAnsi" w:hAnsiTheme="minorHAnsi"/>
        </w:rPr>
        <w:t xml:space="preserve">: sono di stirpe sacerdotale e </w:t>
      </w:r>
      <w:r w:rsidRPr="005C7EE2">
        <w:rPr>
          <w:rFonts w:asciiTheme="minorHAnsi" w:hAnsiTheme="minorHAnsi"/>
        </w:rPr>
        <w:t xml:space="preserve">Zaccaria è della classe di </w:t>
      </w:r>
      <w:proofErr w:type="spellStart"/>
      <w:r w:rsidRPr="005C7EE2">
        <w:rPr>
          <w:rFonts w:asciiTheme="minorHAnsi" w:hAnsiTheme="minorHAnsi"/>
        </w:rPr>
        <w:t>Abija</w:t>
      </w:r>
      <w:proofErr w:type="spellEnd"/>
      <w:r w:rsidR="00EF5AE6" w:rsidRPr="005C7EE2">
        <w:rPr>
          <w:rFonts w:asciiTheme="minorHAnsi" w:hAnsiTheme="minorHAnsi"/>
        </w:rPr>
        <w:t>.</w:t>
      </w:r>
      <w:r w:rsidRPr="005C7EE2">
        <w:rPr>
          <w:rFonts w:asciiTheme="minorHAnsi" w:hAnsiTheme="minorHAnsi"/>
        </w:rPr>
        <w:t xml:space="preserve"> </w:t>
      </w:r>
      <w:r w:rsidR="00EF5AE6" w:rsidRPr="005C7EE2">
        <w:rPr>
          <w:rFonts w:asciiTheme="minorHAnsi" w:hAnsiTheme="minorHAnsi"/>
        </w:rPr>
        <w:t>H</w:t>
      </w:r>
      <w:r w:rsidRPr="005C7EE2">
        <w:rPr>
          <w:rFonts w:asciiTheme="minorHAnsi" w:hAnsiTheme="minorHAnsi"/>
        </w:rPr>
        <w:t>anno alle spalle una lunga vita da giusti</w:t>
      </w:r>
      <w:r w:rsidR="00EF5AE6" w:rsidRPr="005C7EE2">
        <w:rPr>
          <w:rFonts w:asciiTheme="minorHAnsi" w:hAnsiTheme="minorHAnsi"/>
        </w:rPr>
        <w:t>, e i giusti dovrebbero essere benedetti, cioè fecondi.</w:t>
      </w:r>
      <w:r w:rsidRPr="005C7EE2">
        <w:rPr>
          <w:rFonts w:asciiTheme="minorHAnsi" w:hAnsiTheme="minorHAnsi"/>
        </w:rPr>
        <w:t xml:space="preserve"> </w:t>
      </w:r>
      <w:r w:rsidR="00EF5AE6" w:rsidRPr="005C7EE2">
        <w:rPr>
          <w:rFonts w:asciiTheme="minorHAnsi" w:hAnsiTheme="minorHAnsi"/>
        </w:rPr>
        <w:t xml:space="preserve">E invece </w:t>
      </w:r>
      <w:r w:rsidRPr="005C7EE2">
        <w:rPr>
          <w:rFonts w:asciiTheme="minorHAnsi" w:hAnsiTheme="minorHAnsi"/>
        </w:rPr>
        <w:t>non hanno figli e ormai sono troppo vecchi per averne.</w:t>
      </w:r>
      <w:r w:rsidR="00EF5AE6" w:rsidRPr="005C7EE2">
        <w:rPr>
          <w:rFonts w:asciiTheme="minorHAnsi" w:hAnsiTheme="minorHAnsi"/>
        </w:rPr>
        <w:t xml:space="preserve"> </w:t>
      </w:r>
      <w:r w:rsidR="00164A7E" w:rsidRPr="005C7EE2">
        <w:rPr>
          <w:rFonts w:asciiTheme="minorHAnsi" w:hAnsiTheme="minorHAnsi"/>
        </w:rPr>
        <w:t>Quest</w:t>
      </w:r>
      <w:r w:rsidR="00EF5AE6" w:rsidRPr="005C7EE2">
        <w:rPr>
          <w:rFonts w:asciiTheme="minorHAnsi" w:hAnsiTheme="minorHAnsi"/>
        </w:rPr>
        <w:t xml:space="preserve">a presentazione ci mette davanti </w:t>
      </w:r>
      <w:r w:rsidR="008C18C1" w:rsidRPr="005C7EE2">
        <w:rPr>
          <w:rFonts w:asciiTheme="minorHAnsi" w:hAnsiTheme="minorHAnsi"/>
        </w:rPr>
        <w:t xml:space="preserve">a </w:t>
      </w:r>
      <w:r w:rsidR="00EF5AE6" w:rsidRPr="005C7EE2">
        <w:rPr>
          <w:rFonts w:asciiTheme="minorHAnsi" w:hAnsiTheme="minorHAnsi"/>
        </w:rPr>
        <w:t>un blocco</w:t>
      </w:r>
      <w:r w:rsidR="00C25360" w:rsidRPr="005C7EE2">
        <w:rPr>
          <w:rFonts w:asciiTheme="minorHAnsi" w:hAnsiTheme="minorHAnsi"/>
        </w:rPr>
        <w:t>: è come se la loro vita, bella e degna, patisse un vuoto che la contraddice.</w:t>
      </w:r>
      <w:r w:rsidRPr="005C7EE2">
        <w:rPr>
          <w:rFonts w:asciiTheme="minorHAnsi" w:hAnsiTheme="minorHAnsi"/>
        </w:rPr>
        <w:t xml:space="preserve"> Sullo sfondo c’è la vicenda dei</w:t>
      </w:r>
      <w:r w:rsidR="00EF5AE6" w:rsidRPr="005C7EE2">
        <w:rPr>
          <w:rFonts w:asciiTheme="minorHAnsi" w:hAnsiTheme="minorHAnsi"/>
        </w:rPr>
        <w:t xml:space="preserve"> patriarchi e delle matriarche - </w:t>
      </w:r>
      <w:r w:rsidRPr="005C7EE2">
        <w:rPr>
          <w:rFonts w:asciiTheme="minorHAnsi" w:hAnsiTheme="minorHAnsi"/>
        </w:rPr>
        <w:t xml:space="preserve">oltre che di </w:t>
      </w:r>
      <w:r w:rsidR="00EF5AE6" w:rsidRPr="005C7EE2">
        <w:rPr>
          <w:rFonts w:asciiTheme="minorHAnsi" w:hAnsiTheme="minorHAnsi"/>
        </w:rPr>
        <w:t>altre importanti coppie dell’AT -</w:t>
      </w:r>
      <w:r w:rsidR="00C25360" w:rsidRPr="005C7EE2">
        <w:rPr>
          <w:rFonts w:asciiTheme="minorHAnsi" w:hAnsiTheme="minorHAnsi"/>
        </w:rPr>
        <w:t>, specialmente quella paradigmatica di Abramo e Sara.</w:t>
      </w:r>
      <w:r w:rsidR="00164A7E" w:rsidRPr="005C7EE2">
        <w:rPr>
          <w:rFonts w:asciiTheme="minorHAnsi" w:hAnsiTheme="minorHAnsi"/>
        </w:rPr>
        <w:t xml:space="preserve"> Così come si intravvede la figura del giusto sofferente di tanti salmi.</w:t>
      </w:r>
      <w:r w:rsidRPr="005C7EE2">
        <w:rPr>
          <w:rFonts w:asciiTheme="minorHAnsi" w:hAnsiTheme="minorHAnsi"/>
        </w:rPr>
        <w:t xml:space="preserve"> </w:t>
      </w:r>
      <w:r w:rsidR="00C25360" w:rsidRPr="005C7EE2">
        <w:rPr>
          <w:rFonts w:asciiTheme="minorHAnsi" w:hAnsiTheme="minorHAnsi"/>
        </w:rPr>
        <w:t>C</w:t>
      </w:r>
      <w:r w:rsidRPr="005C7EE2">
        <w:rPr>
          <w:rFonts w:asciiTheme="minorHAnsi" w:hAnsiTheme="minorHAnsi"/>
        </w:rPr>
        <w:t>’è in agguato la sorpresa di</w:t>
      </w:r>
      <w:r w:rsidR="00EF5AE6" w:rsidRPr="005C7EE2">
        <w:rPr>
          <w:rFonts w:asciiTheme="minorHAnsi" w:hAnsiTheme="minorHAnsi"/>
        </w:rPr>
        <w:t xml:space="preserve"> un possibile dono di</w:t>
      </w:r>
      <w:r w:rsidRPr="005C7EE2">
        <w:rPr>
          <w:rFonts w:asciiTheme="minorHAnsi" w:hAnsiTheme="minorHAnsi"/>
        </w:rPr>
        <w:t xml:space="preserve"> Dio.</w:t>
      </w:r>
    </w:p>
    <w:p w:rsidR="00B70637" w:rsidRPr="005C7EE2" w:rsidRDefault="00C25360" w:rsidP="00B70637">
      <w:pPr>
        <w:numPr>
          <w:ilvl w:val="0"/>
          <w:numId w:val="1"/>
        </w:numPr>
        <w:jc w:val="both"/>
        <w:rPr>
          <w:rFonts w:asciiTheme="minorHAnsi" w:hAnsiTheme="minorHAnsi"/>
        </w:rPr>
      </w:pPr>
      <w:r w:rsidRPr="005C7EE2">
        <w:rPr>
          <w:rFonts w:asciiTheme="minorHAnsi" w:hAnsiTheme="minorHAnsi"/>
        </w:rPr>
        <w:t>Zaccaria è nel t</w:t>
      </w:r>
      <w:r w:rsidR="00B70637" w:rsidRPr="005C7EE2">
        <w:rPr>
          <w:rFonts w:asciiTheme="minorHAnsi" w:hAnsiTheme="minorHAnsi"/>
        </w:rPr>
        <w:t>empio</w:t>
      </w:r>
      <w:r w:rsidRPr="005C7EE2">
        <w:rPr>
          <w:rFonts w:asciiTheme="minorHAnsi" w:hAnsiTheme="minorHAnsi"/>
        </w:rPr>
        <w:t xml:space="preserve"> di Gerusalemme, un luogo che caratterizza</w:t>
      </w:r>
      <w:r w:rsidR="00B70637" w:rsidRPr="005C7EE2">
        <w:rPr>
          <w:rFonts w:asciiTheme="minorHAnsi" w:hAnsiTheme="minorHAnsi"/>
        </w:rPr>
        <w:t xml:space="preserve"> la grande cornice del</w:t>
      </w:r>
      <w:r w:rsidRPr="005C7EE2">
        <w:rPr>
          <w:rFonts w:asciiTheme="minorHAnsi" w:hAnsiTheme="minorHAnsi"/>
        </w:rPr>
        <w:t xml:space="preserve"> racconto lucano, </w:t>
      </w:r>
      <w:r w:rsidR="00B70637" w:rsidRPr="005C7EE2">
        <w:rPr>
          <w:rFonts w:asciiTheme="minorHAnsi" w:hAnsiTheme="minorHAnsi"/>
        </w:rPr>
        <w:t xml:space="preserve">e deve fare l’offerta dell’incenso. E’ un particolare interessante, perché ci dice </w:t>
      </w:r>
      <w:r w:rsidRPr="005C7EE2">
        <w:rPr>
          <w:rFonts w:asciiTheme="minorHAnsi" w:hAnsiTheme="minorHAnsi"/>
        </w:rPr>
        <w:t xml:space="preserve">più precisamente </w:t>
      </w:r>
      <w:r w:rsidR="00B70637" w:rsidRPr="005C7EE2">
        <w:rPr>
          <w:rFonts w:asciiTheme="minorHAnsi" w:hAnsiTheme="minorHAnsi"/>
        </w:rPr>
        <w:t xml:space="preserve">che </w:t>
      </w:r>
      <w:r w:rsidRPr="005C7EE2">
        <w:rPr>
          <w:rFonts w:asciiTheme="minorHAnsi" w:hAnsiTheme="minorHAnsi"/>
        </w:rPr>
        <w:t>siamo nella parte più sacra del tempio,</w:t>
      </w:r>
      <w:r w:rsidR="00164A7E" w:rsidRPr="005C7EE2">
        <w:rPr>
          <w:rFonts w:asciiTheme="minorHAnsi" w:hAnsiTheme="minorHAnsi"/>
        </w:rPr>
        <w:t xml:space="preserve"> nei pressi</w:t>
      </w:r>
      <w:r w:rsidRPr="005C7EE2">
        <w:rPr>
          <w:rFonts w:asciiTheme="minorHAnsi" w:hAnsiTheme="minorHAnsi"/>
        </w:rPr>
        <w:t xml:space="preserve"> </w:t>
      </w:r>
      <w:r w:rsidR="00164A7E" w:rsidRPr="005C7EE2">
        <w:rPr>
          <w:rFonts w:asciiTheme="minorHAnsi" w:hAnsiTheme="minorHAnsi"/>
        </w:rPr>
        <w:t>de</w:t>
      </w:r>
      <w:r w:rsidR="00B70637" w:rsidRPr="005C7EE2">
        <w:rPr>
          <w:rFonts w:asciiTheme="minorHAnsi" w:hAnsiTheme="minorHAnsi"/>
        </w:rPr>
        <w:t xml:space="preserve">l Santo dei </w:t>
      </w:r>
      <w:r w:rsidR="00B70637" w:rsidRPr="005C7EE2">
        <w:rPr>
          <w:rFonts w:asciiTheme="minorHAnsi" w:hAnsiTheme="minorHAnsi"/>
        </w:rPr>
        <w:lastRenderedPageBreak/>
        <w:t>Santi</w:t>
      </w:r>
      <w:r w:rsidRPr="005C7EE2">
        <w:rPr>
          <w:rFonts w:asciiTheme="minorHAnsi" w:hAnsiTheme="minorHAnsi"/>
        </w:rPr>
        <w:t>. Il braciere dell’incenso, con la nube che produce,</w:t>
      </w:r>
      <w:r w:rsidR="00B70637" w:rsidRPr="005C7EE2">
        <w:rPr>
          <w:rFonts w:asciiTheme="minorHAnsi" w:hAnsiTheme="minorHAnsi"/>
        </w:rPr>
        <w:t xml:space="preserve"> ci ricorda </w:t>
      </w:r>
      <w:r w:rsidRPr="005C7EE2">
        <w:rPr>
          <w:rFonts w:asciiTheme="minorHAnsi" w:hAnsiTheme="minorHAnsi"/>
        </w:rPr>
        <w:t xml:space="preserve">quella </w:t>
      </w:r>
      <w:r w:rsidR="00B70637" w:rsidRPr="005C7EE2">
        <w:rPr>
          <w:rFonts w:asciiTheme="minorHAnsi" w:hAnsiTheme="minorHAnsi"/>
        </w:rPr>
        <w:t xml:space="preserve">che guidava il popolo </w:t>
      </w:r>
      <w:r w:rsidRPr="005C7EE2">
        <w:rPr>
          <w:rFonts w:asciiTheme="minorHAnsi" w:hAnsiTheme="minorHAnsi"/>
        </w:rPr>
        <w:t xml:space="preserve">nell’esodo </w:t>
      </w:r>
      <w:r w:rsidR="00B70637" w:rsidRPr="005C7EE2">
        <w:rPr>
          <w:rFonts w:asciiTheme="minorHAnsi" w:hAnsiTheme="minorHAnsi"/>
        </w:rPr>
        <w:t xml:space="preserve">e che </w:t>
      </w:r>
      <w:r w:rsidR="00164A7E" w:rsidRPr="005C7EE2">
        <w:rPr>
          <w:rFonts w:asciiTheme="minorHAnsi" w:hAnsiTheme="minorHAnsi"/>
        </w:rPr>
        <w:t>quando il popolo si fermava veniva a posarsi</w:t>
      </w:r>
      <w:r w:rsidR="00B70637" w:rsidRPr="005C7EE2">
        <w:rPr>
          <w:rFonts w:asciiTheme="minorHAnsi" w:hAnsiTheme="minorHAnsi"/>
        </w:rPr>
        <w:t xml:space="preserve"> sulla tenda del convegno (prototipo </w:t>
      </w:r>
      <w:r w:rsidRPr="005C7EE2">
        <w:rPr>
          <w:rFonts w:asciiTheme="minorHAnsi" w:hAnsiTheme="minorHAnsi"/>
        </w:rPr>
        <w:t>del t</w:t>
      </w:r>
      <w:r w:rsidR="00B70637" w:rsidRPr="005C7EE2">
        <w:rPr>
          <w:rFonts w:asciiTheme="minorHAnsi" w:hAnsiTheme="minorHAnsi"/>
        </w:rPr>
        <w:t>empio</w:t>
      </w:r>
      <w:r w:rsidR="00164A7E" w:rsidRPr="005C7EE2">
        <w:rPr>
          <w:rFonts w:asciiTheme="minorHAnsi" w:hAnsiTheme="minorHAnsi"/>
        </w:rPr>
        <w:t xml:space="preserve">: </w:t>
      </w:r>
      <w:proofErr w:type="spellStart"/>
      <w:r w:rsidR="00164A7E" w:rsidRPr="005C7EE2">
        <w:rPr>
          <w:rFonts w:asciiTheme="minorHAnsi" w:hAnsiTheme="minorHAnsi"/>
        </w:rPr>
        <w:t>cf</w:t>
      </w:r>
      <w:proofErr w:type="spellEnd"/>
      <w:r w:rsidR="00164A7E" w:rsidRPr="005C7EE2">
        <w:rPr>
          <w:rFonts w:asciiTheme="minorHAnsi" w:hAnsiTheme="minorHAnsi"/>
        </w:rPr>
        <w:t xml:space="preserve"> Es 25-31</w:t>
      </w:r>
      <w:r w:rsidR="00B70637" w:rsidRPr="005C7EE2">
        <w:rPr>
          <w:rFonts w:asciiTheme="minorHAnsi" w:hAnsiTheme="minorHAnsi"/>
        </w:rPr>
        <w:t>)</w:t>
      </w:r>
      <w:r w:rsidR="00164A7E" w:rsidRPr="005C7EE2">
        <w:rPr>
          <w:rFonts w:asciiTheme="minorHAnsi" w:hAnsiTheme="minorHAnsi"/>
        </w:rPr>
        <w:t>. In essa</w:t>
      </w:r>
      <w:r w:rsidR="00B70637" w:rsidRPr="005C7EE2">
        <w:rPr>
          <w:rFonts w:asciiTheme="minorHAnsi" w:hAnsiTheme="minorHAnsi"/>
        </w:rPr>
        <w:t xml:space="preserve"> dimorava l’arca dell’alleanza</w:t>
      </w:r>
      <w:r w:rsidR="00164A7E" w:rsidRPr="005C7EE2">
        <w:rPr>
          <w:rFonts w:asciiTheme="minorHAnsi" w:hAnsiTheme="minorHAnsi"/>
        </w:rPr>
        <w:t>,</w:t>
      </w:r>
      <w:r w:rsidR="00B70637" w:rsidRPr="005C7EE2">
        <w:rPr>
          <w:rFonts w:asciiTheme="minorHAnsi" w:hAnsiTheme="minorHAnsi"/>
        </w:rPr>
        <w:t xml:space="preserve"> che custodiva le tavole della legge.</w:t>
      </w:r>
    </w:p>
    <w:p w:rsidR="00B70637" w:rsidRPr="005C7EE2" w:rsidRDefault="008C18C1" w:rsidP="00B70637">
      <w:pPr>
        <w:numPr>
          <w:ilvl w:val="0"/>
          <w:numId w:val="1"/>
        </w:numPr>
        <w:jc w:val="both"/>
        <w:rPr>
          <w:rFonts w:asciiTheme="minorHAnsi" w:hAnsiTheme="minorHAnsi"/>
        </w:rPr>
      </w:pPr>
      <w:r w:rsidRPr="005C7EE2">
        <w:rPr>
          <w:rFonts w:asciiTheme="minorHAnsi" w:hAnsiTheme="minorHAnsi"/>
        </w:rPr>
        <w:t>Zaccaria entra nel t</w:t>
      </w:r>
      <w:r w:rsidR="00B70637" w:rsidRPr="005C7EE2">
        <w:rPr>
          <w:rFonts w:asciiTheme="minorHAnsi" w:hAnsiTheme="minorHAnsi"/>
        </w:rPr>
        <w:t xml:space="preserve">empio per l’offerta, mentre </w:t>
      </w:r>
      <w:r w:rsidR="00B70637" w:rsidRPr="005C7EE2">
        <w:rPr>
          <w:rFonts w:asciiTheme="minorHAnsi" w:hAnsiTheme="minorHAnsi"/>
          <w:i/>
          <w:iCs/>
        </w:rPr>
        <w:t>tutto</w:t>
      </w:r>
      <w:r w:rsidR="00B70637" w:rsidRPr="005C7EE2">
        <w:rPr>
          <w:rFonts w:asciiTheme="minorHAnsi" w:hAnsiTheme="minorHAnsi"/>
        </w:rPr>
        <w:t xml:space="preserve"> il popolo sta fuori. Entra al posto del popolo, in quanto sacerdote</w:t>
      </w:r>
      <w:r w:rsidR="000205A1" w:rsidRPr="005C7EE2">
        <w:rPr>
          <w:rFonts w:asciiTheme="minorHAnsi" w:hAnsiTheme="minorHAnsi"/>
        </w:rPr>
        <w:t>.</w:t>
      </w:r>
      <w:r w:rsidR="00B70637" w:rsidRPr="005C7EE2">
        <w:rPr>
          <w:rFonts w:asciiTheme="minorHAnsi" w:hAnsiTheme="minorHAnsi"/>
        </w:rPr>
        <w:t xml:space="preserve"> </w:t>
      </w:r>
      <w:r w:rsidR="000205A1" w:rsidRPr="005C7EE2">
        <w:rPr>
          <w:rFonts w:asciiTheme="minorHAnsi" w:hAnsiTheme="minorHAnsi"/>
        </w:rPr>
        <w:t>P</w:t>
      </w:r>
      <w:r w:rsidR="00B70637" w:rsidRPr="005C7EE2">
        <w:rPr>
          <w:rFonts w:asciiTheme="minorHAnsi" w:hAnsiTheme="minorHAnsi"/>
        </w:rPr>
        <w:t>ur essendo un’offerta quotidiana, a ogni sacerdote, se capit</w:t>
      </w:r>
      <w:r w:rsidR="000205A1" w:rsidRPr="005C7EE2">
        <w:rPr>
          <w:rFonts w:asciiTheme="minorHAnsi" w:hAnsiTheme="minorHAnsi"/>
        </w:rPr>
        <w:t xml:space="preserve">ava, </w:t>
      </w:r>
      <w:r w:rsidRPr="005C7EE2">
        <w:rPr>
          <w:rFonts w:asciiTheme="minorHAnsi" w:hAnsiTheme="minorHAnsi"/>
        </w:rPr>
        <w:t>succede</w:t>
      </w:r>
      <w:r w:rsidR="000205A1" w:rsidRPr="005C7EE2">
        <w:rPr>
          <w:rFonts w:asciiTheme="minorHAnsi" w:hAnsiTheme="minorHAnsi"/>
        </w:rPr>
        <w:t>va una volta in vita</w:t>
      </w:r>
      <w:r w:rsidR="00B70637" w:rsidRPr="005C7EE2">
        <w:rPr>
          <w:rFonts w:asciiTheme="minorHAnsi" w:hAnsiTheme="minorHAnsi"/>
        </w:rPr>
        <w:t>.</w:t>
      </w:r>
      <w:r w:rsidR="000205A1" w:rsidRPr="005C7EE2">
        <w:rPr>
          <w:rFonts w:asciiTheme="minorHAnsi" w:hAnsiTheme="minorHAnsi"/>
        </w:rPr>
        <w:t xml:space="preserve"> Si tratta dunque di un momento unico per Zaccaria.</w:t>
      </w:r>
      <w:r w:rsidR="00B70637" w:rsidRPr="005C7EE2">
        <w:rPr>
          <w:rFonts w:asciiTheme="minorHAnsi" w:hAnsiTheme="minorHAnsi"/>
        </w:rPr>
        <w:t xml:space="preserve"> La sua </w:t>
      </w:r>
      <w:r w:rsidR="000205A1" w:rsidRPr="005C7EE2">
        <w:rPr>
          <w:rFonts w:asciiTheme="minorHAnsi" w:hAnsiTheme="minorHAnsi"/>
        </w:rPr>
        <w:t>esperienza</w:t>
      </w:r>
      <w:r w:rsidR="00B70637" w:rsidRPr="005C7EE2">
        <w:rPr>
          <w:rFonts w:asciiTheme="minorHAnsi" w:hAnsiTheme="minorHAnsi"/>
        </w:rPr>
        <w:t xml:space="preserve"> ha la massima pubblicità e insieme la più grande solennità.</w:t>
      </w:r>
    </w:p>
    <w:p w:rsidR="00B70637" w:rsidRPr="005C7EE2" w:rsidRDefault="00B70637" w:rsidP="00B70637">
      <w:pPr>
        <w:jc w:val="both"/>
        <w:rPr>
          <w:rFonts w:asciiTheme="minorHAnsi" w:hAnsiTheme="minorHAnsi"/>
        </w:rPr>
      </w:pPr>
    </w:p>
    <w:p w:rsidR="00B70637" w:rsidRPr="005C7EE2" w:rsidRDefault="00B70637" w:rsidP="00B70637">
      <w:pPr>
        <w:keepNext/>
        <w:jc w:val="both"/>
        <w:rPr>
          <w:rFonts w:asciiTheme="minorHAnsi" w:hAnsiTheme="minorHAnsi"/>
        </w:rPr>
      </w:pPr>
      <w:r w:rsidRPr="005C7EE2">
        <w:rPr>
          <w:rFonts w:asciiTheme="minorHAnsi" w:hAnsiTheme="minorHAnsi"/>
        </w:rPr>
        <w:t>Maria</w:t>
      </w:r>
    </w:p>
    <w:p w:rsidR="00B70637" w:rsidRPr="005C7EE2" w:rsidRDefault="00B70637" w:rsidP="00B70637">
      <w:pPr>
        <w:keepNext/>
        <w:numPr>
          <w:ilvl w:val="0"/>
          <w:numId w:val="2"/>
        </w:numPr>
        <w:jc w:val="both"/>
        <w:rPr>
          <w:rFonts w:asciiTheme="minorHAnsi" w:hAnsiTheme="minorHAnsi"/>
        </w:rPr>
      </w:pPr>
      <w:r w:rsidRPr="005C7EE2">
        <w:rPr>
          <w:rFonts w:asciiTheme="minorHAnsi" w:hAnsiTheme="minorHAnsi"/>
        </w:rPr>
        <w:t>Siamo in Galilea, la «Galilea delle genti</w:t>
      </w:r>
      <w:r w:rsidR="000205A1" w:rsidRPr="005C7EE2">
        <w:rPr>
          <w:rFonts w:asciiTheme="minorHAnsi" w:hAnsiTheme="minorHAnsi"/>
        </w:rPr>
        <w:t>» (Mt 4,15).</w:t>
      </w:r>
      <w:r w:rsidRPr="005C7EE2">
        <w:rPr>
          <w:rFonts w:asciiTheme="minorHAnsi" w:hAnsiTheme="minorHAnsi"/>
        </w:rPr>
        <w:t xml:space="preserve"> </w:t>
      </w:r>
      <w:r w:rsidR="000205A1" w:rsidRPr="005C7EE2">
        <w:rPr>
          <w:rFonts w:asciiTheme="minorHAnsi" w:hAnsiTheme="minorHAnsi"/>
        </w:rPr>
        <w:t>La città è Nazaret.</w:t>
      </w:r>
      <w:r w:rsidRPr="005C7EE2">
        <w:rPr>
          <w:rFonts w:asciiTheme="minorHAnsi" w:hAnsiTheme="minorHAnsi"/>
        </w:rPr>
        <w:t xml:space="preserve"> </w:t>
      </w:r>
      <w:r w:rsidR="008C18C1" w:rsidRPr="005C7EE2">
        <w:rPr>
          <w:rFonts w:asciiTheme="minorHAnsi" w:hAnsiTheme="minorHAnsi"/>
        </w:rPr>
        <w:t xml:space="preserve">Dal punto di vista religioso si tratta di </w:t>
      </w:r>
      <w:r w:rsidRPr="005C7EE2">
        <w:rPr>
          <w:rFonts w:asciiTheme="minorHAnsi" w:hAnsiTheme="minorHAnsi"/>
        </w:rPr>
        <w:t xml:space="preserve">una regione e </w:t>
      </w:r>
      <w:r w:rsidR="008C18C1" w:rsidRPr="005C7EE2">
        <w:rPr>
          <w:rFonts w:asciiTheme="minorHAnsi" w:hAnsiTheme="minorHAnsi"/>
        </w:rPr>
        <w:t xml:space="preserve">di </w:t>
      </w:r>
      <w:r w:rsidRPr="005C7EE2">
        <w:rPr>
          <w:rFonts w:asciiTheme="minorHAnsi" w:hAnsiTheme="minorHAnsi"/>
        </w:rPr>
        <w:t>una città senza alcuna importanza</w:t>
      </w:r>
      <w:r w:rsidR="000205A1" w:rsidRPr="005C7EE2">
        <w:rPr>
          <w:rFonts w:asciiTheme="minorHAnsi" w:hAnsiTheme="minorHAnsi"/>
        </w:rPr>
        <w:t>. Come abbiamo già ricordato, n</w:t>
      </w:r>
      <w:r w:rsidRPr="005C7EE2">
        <w:rPr>
          <w:rFonts w:asciiTheme="minorHAnsi" w:hAnsiTheme="minorHAnsi"/>
        </w:rPr>
        <w:t>ell’</w:t>
      </w:r>
      <w:r w:rsidR="000205A1" w:rsidRPr="005C7EE2">
        <w:rPr>
          <w:rFonts w:asciiTheme="minorHAnsi" w:hAnsiTheme="minorHAnsi"/>
        </w:rPr>
        <w:t>AT Nazaret non viene mai citata</w:t>
      </w:r>
      <w:r w:rsidRPr="005C7EE2">
        <w:rPr>
          <w:rFonts w:asciiTheme="minorHAnsi" w:hAnsiTheme="minorHAnsi"/>
        </w:rPr>
        <w:t>. L’angelo deve esservi mandato</w:t>
      </w:r>
      <w:r w:rsidR="000205A1" w:rsidRPr="005C7EE2">
        <w:rPr>
          <w:rFonts w:asciiTheme="minorHAnsi" w:hAnsiTheme="minorHAnsi"/>
        </w:rPr>
        <w:t>,</w:t>
      </w:r>
      <w:r w:rsidRPr="005C7EE2">
        <w:rPr>
          <w:rFonts w:asciiTheme="minorHAnsi" w:hAnsiTheme="minorHAnsi"/>
        </w:rPr>
        <w:t xml:space="preserve"> </w:t>
      </w:r>
      <w:r w:rsidR="000205A1" w:rsidRPr="005C7EE2">
        <w:rPr>
          <w:rFonts w:asciiTheme="minorHAnsi" w:hAnsiTheme="minorHAnsi"/>
        </w:rPr>
        <w:t>non può semplicemente apparire</w:t>
      </w:r>
      <w:r w:rsidRPr="005C7EE2">
        <w:rPr>
          <w:rFonts w:asciiTheme="minorHAnsi" w:hAnsiTheme="minorHAnsi"/>
        </w:rPr>
        <w:t>. Ed è mandato a una vergine, una donna senza storia. Di Maria si dice solo il nome, che è vergine, e che è promessa sposa di Giuseppe.</w:t>
      </w:r>
      <w:r w:rsidR="000205A1" w:rsidRPr="005C7EE2">
        <w:rPr>
          <w:rFonts w:asciiTheme="minorHAnsi" w:hAnsiTheme="minorHAnsi"/>
        </w:rPr>
        <w:t xml:space="preserve"> «Promessa sposa» vuol dire che è già stato firmato dalle due famiglie il contratto di matrimonio, così che la ragazza è già legalmente sposata. Tuttavia è vergine perché non è ancora iniziata la convivenza, in attesa della piena maturità sessuale di lei. Verosimilmente è assai giovane.</w:t>
      </w:r>
      <w:r w:rsidRPr="005C7EE2">
        <w:rPr>
          <w:rFonts w:asciiTheme="minorHAnsi" w:hAnsiTheme="minorHAnsi"/>
        </w:rPr>
        <w:t xml:space="preserve"> Il suo sposo è della stirpe di Davi</w:t>
      </w:r>
      <w:r w:rsidR="000205A1" w:rsidRPr="005C7EE2">
        <w:rPr>
          <w:rFonts w:asciiTheme="minorHAnsi" w:hAnsiTheme="minorHAnsi"/>
        </w:rPr>
        <w:t>de, quindi della tribù di Giuda</w:t>
      </w:r>
      <w:r w:rsidRPr="005C7EE2">
        <w:rPr>
          <w:rFonts w:asciiTheme="minorHAnsi" w:hAnsiTheme="minorHAnsi"/>
        </w:rPr>
        <w:t>, probab</w:t>
      </w:r>
      <w:r w:rsidR="000205A1" w:rsidRPr="005C7EE2">
        <w:rPr>
          <w:rFonts w:asciiTheme="minorHAnsi" w:hAnsiTheme="minorHAnsi"/>
        </w:rPr>
        <w:t>ilmente un emigrato in Galilea per qualche motivo (lavoro?).</w:t>
      </w:r>
      <w:r w:rsidRPr="005C7EE2">
        <w:rPr>
          <w:rFonts w:asciiTheme="minorHAnsi" w:hAnsiTheme="minorHAnsi"/>
        </w:rPr>
        <w:t xml:space="preserve"> </w:t>
      </w:r>
      <w:r w:rsidR="000205A1" w:rsidRPr="005C7EE2">
        <w:rPr>
          <w:rFonts w:asciiTheme="minorHAnsi" w:hAnsiTheme="minorHAnsi"/>
        </w:rPr>
        <w:t>D</w:t>
      </w:r>
      <w:r w:rsidRPr="005C7EE2">
        <w:rPr>
          <w:rFonts w:asciiTheme="minorHAnsi" w:hAnsiTheme="minorHAnsi"/>
        </w:rPr>
        <w:t xml:space="preserve">i lei non si dice nulla quanto ad ascendenza, </w:t>
      </w:r>
      <w:r w:rsidR="008C18C1" w:rsidRPr="005C7EE2">
        <w:rPr>
          <w:rFonts w:asciiTheme="minorHAnsi" w:hAnsiTheme="minorHAnsi"/>
        </w:rPr>
        <w:t>accentuando così il suo essere «singolare» come il Figlio che partorirà</w:t>
      </w:r>
      <w:r w:rsidRPr="005C7EE2">
        <w:rPr>
          <w:rFonts w:asciiTheme="minorHAnsi" w:hAnsiTheme="minorHAnsi"/>
        </w:rPr>
        <w:t xml:space="preserve">. Si può ipotizzare dagli usi del tempo che deve </w:t>
      </w:r>
      <w:r w:rsidR="000205A1" w:rsidRPr="005C7EE2">
        <w:rPr>
          <w:rFonts w:asciiTheme="minorHAnsi" w:hAnsiTheme="minorHAnsi"/>
        </w:rPr>
        <w:t>avere intorno ai 12 / 13 anni</w:t>
      </w:r>
      <w:r w:rsidRPr="005C7EE2">
        <w:rPr>
          <w:rFonts w:asciiTheme="minorHAnsi" w:hAnsiTheme="minorHAnsi"/>
        </w:rPr>
        <w:t>.</w:t>
      </w:r>
    </w:p>
    <w:p w:rsidR="00B70637" w:rsidRPr="005C7EE2" w:rsidRDefault="00B70637" w:rsidP="00B70637">
      <w:pPr>
        <w:numPr>
          <w:ilvl w:val="0"/>
          <w:numId w:val="2"/>
        </w:numPr>
        <w:jc w:val="both"/>
        <w:rPr>
          <w:rFonts w:asciiTheme="minorHAnsi" w:hAnsiTheme="minorHAnsi"/>
        </w:rPr>
      </w:pPr>
      <w:r w:rsidRPr="005C7EE2">
        <w:rPr>
          <w:rFonts w:asciiTheme="minorHAnsi" w:hAnsiTheme="minorHAnsi"/>
        </w:rPr>
        <w:t>Il testo non dice che sta pregando</w:t>
      </w:r>
      <w:r w:rsidR="000205A1" w:rsidRPr="005C7EE2">
        <w:rPr>
          <w:rFonts w:asciiTheme="minorHAnsi" w:hAnsiTheme="minorHAnsi"/>
        </w:rPr>
        <w:t>, co</w:t>
      </w:r>
      <w:r w:rsidR="008C18C1" w:rsidRPr="005C7EE2">
        <w:rPr>
          <w:rFonts w:asciiTheme="minorHAnsi" w:hAnsiTheme="minorHAnsi"/>
        </w:rPr>
        <w:t>me invece ver</w:t>
      </w:r>
      <w:r w:rsidR="000205A1" w:rsidRPr="005C7EE2">
        <w:rPr>
          <w:rFonts w:asciiTheme="minorHAnsi" w:hAnsiTheme="minorHAnsi"/>
        </w:rPr>
        <w:t>rà raffigurata in molti dipinti</w:t>
      </w:r>
      <w:r w:rsidRPr="005C7EE2">
        <w:rPr>
          <w:rFonts w:asciiTheme="minorHAnsi" w:hAnsiTheme="minorHAnsi"/>
        </w:rPr>
        <w:t>. E’ un momento assolutamente feriale.</w:t>
      </w:r>
      <w:r w:rsidR="000205A1" w:rsidRPr="005C7EE2">
        <w:rPr>
          <w:rFonts w:asciiTheme="minorHAnsi" w:hAnsiTheme="minorHAnsi"/>
        </w:rPr>
        <w:t xml:space="preserve"> Magari stava </w:t>
      </w:r>
      <w:r w:rsidR="008C18C1" w:rsidRPr="005C7EE2">
        <w:rPr>
          <w:rFonts w:asciiTheme="minorHAnsi" w:hAnsiTheme="minorHAnsi"/>
        </w:rPr>
        <w:t>pulendo la verdura per la minestra, o impastando farina per farne del pane</w:t>
      </w:r>
      <w:r w:rsidR="000205A1" w:rsidRPr="005C7EE2">
        <w:rPr>
          <w:rFonts w:asciiTheme="minorHAnsi" w:hAnsiTheme="minorHAnsi"/>
        </w:rPr>
        <w:t>…</w:t>
      </w:r>
    </w:p>
    <w:p w:rsidR="008E7679" w:rsidRPr="005C7EE2" w:rsidRDefault="008E7679" w:rsidP="008E7679">
      <w:pPr>
        <w:numPr>
          <w:ilvl w:val="0"/>
          <w:numId w:val="2"/>
        </w:numPr>
        <w:jc w:val="both"/>
        <w:rPr>
          <w:rFonts w:asciiTheme="minorHAnsi" w:hAnsiTheme="minorHAnsi"/>
        </w:rPr>
      </w:pPr>
      <w:r w:rsidRPr="005C7EE2">
        <w:rPr>
          <w:rFonts w:asciiTheme="minorHAnsi" w:hAnsiTheme="minorHAnsi"/>
        </w:rPr>
        <w:t>Nel senso mese…</w:t>
      </w:r>
      <w:r w:rsidR="000205A1" w:rsidRPr="005C7EE2">
        <w:rPr>
          <w:rFonts w:asciiTheme="minorHAnsi" w:hAnsiTheme="minorHAnsi"/>
        </w:rPr>
        <w:t xml:space="preserve"> Il riferimento cronologico, come si chiarirà in seguito con le parole dell’angelo</w:t>
      </w:r>
      <w:r w:rsidR="000C2E8B" w:rsidRPr="005C7EE2">
        <w:rPr>
          <w:rFonts w:asciiTheme="minorHAnsi" w:hAnsiTheme="minorHAnsi"/>
        </w:rPr>
        <w:t xml:space="preserve"> (</w:t>
      </w:r>
      <w:proofErr w:type="spellStart"/>
      <w:r w:rsidR="000C2E8B" w:rsidRPr="005C7EE2">
        <w:rPr>
          <w:rFonts w:asciiTheme="minorHAnsi" w:hAnsiTheme="minorHAnsi"/>
        </w:rPr>
        <w:t>cf</w:t>
      </w:r>
      <w:proofErr w:type="spellEnd"/>
      <w:r w:rsidR="000C2E8B" w:rsidRPr="005C7EE2">
        <w:rPr>
          <w:rFonts w:asciiTheme="minorHAnsi" w:hAnsiTheme="minorHAnsi"/>
        </w:rPr>
        <w:t xml:space="preserve"> 1,36)</w:t>
      </w:r>
      <w:r w:rsidR="000205A1" w:rsidRPr="005C7EE2">
        <w:rPr>
          <w:rFonts w:asciiTheme="minorHAnsi" w:hAnsiTheme="minorHAnsi"/>
        </w:rPr>
        <w:t xml:space="preserve">, conta i mesi dalla prima annunciazione, e dunque dal concepimento di Giovanni. </w:t>
      </w:r>
      <w:r w:rsidRPr="005C7EE2">
        <w:rPr>
          <w:rFonts w:asciiTheme="minorHAnsi" w:hAnsiTheme="minorHAnsi"/>
        </w:rPr>
        <w:t xml:space="preserve">Il tempo </w:t>
      </w:r>
      <w:r w:rsidR="00FE43B6" w:rsidRPr="005C7EE2">
        <w:rPr>
          <w:rFonts w:asciiTheme="minorHAnsi" w:hAnsiTheme="minorHAnsi"/>
        </w:rPr>
        <w:t xml:space="preserve">salvifico </w:t>
      </w:r>
      <w:r w:rsidRPr="005C7EE2">
        <w:rPr>
          <w:rFonts w:asciiTheme="minorHAnsi" w:hAnsiTheme="minorHAnsi"/>
        </w:rPr>
        <w:t>viene scandito dalle gravidanze</w:t>
      </w:r>
      <w:r w:rsidR="00FE43B6" w:rsidRPr="005C7EE2">
        <w:rPr>
          <w:rFonts w:asciiTheme="minorHAnsi" w:hAnsiTheme="minorHAnsi"/>
        </w:rPr>
        <w:t xml:space="preserve"> e non dalle variazioni del </w:t>
      </w:r>
      <w:r w:rsidR="000C2E8B" w:rsidRPr="005C7EE2">
        <w:rPr>
          <w:rFonts w:asciiTheme="minorHAnsi" w:hAnsiTheme="minorHAnsi"/>
        </w:rPr>
        <w:t>«</w:t>
      </w:r>
      <w:r w:rsidR="00FE43B6" w:rsidRPr="005C7EE2">
        <w:rPr>
          <w:rFonts w:asciiTheme="minorHAnsi" w:hAnsiTheme="minorHAnsi"/>
        </w:rPr>
        <w:t>P</w:t>
      </w:r>
      <w:r w:rsidR="000C2E8B" w:rsidRPr="005C7EE2">
        <w:rPr>
          <w:rFonts w:asciiTheme="minorHAnsi" w:hAnsiTheme="minorHAnsi"/>
        </w:rPr>
        <w:t xml:space="preserve">rodotto </w:t>
      </w:r>
      <w:r w:rsidR="00FE43B6" w:rsidRPr="005C7EE2">
        <w:rPr>
          <w:rFonts w:asciiTheme="minorHAnsi" w:hAnsiTheme="minorHAnsi"/>
        </w:rPr>
        <w:t>I</w:t>
      </w:r>
      <w:r w:rsidR="000C2E8B" w:rsidRPr="005C7EE2">
        <w:rPr>
          <w:rFonts w:asciiTheme="minorHAnsi" w:hAnsiTheme="minorHAnsi"/>
        </w:rPr>
        <w:t xml:space="preserve">nterno </w:t>
      </w:r>
      <w:r w:rsidR="00FE43B6" w:rsidRPr="005C7EE2">
        <w:rPr>
          <w:rFonts w:asciiTheme="minorHAnsi" w:hAnsiTheme="minorHAnsi"/>
        </w:rPr>
        <w:t>L</w:t>
      </w:r>
      <w:r w:rsidR="000C2E8B" w:rsidRPr="005C7EE2">
        <w:rPr>
          <w:rFonts w:asciiTheme="minorHAnsi" w:hAnsiTheme="minorHAnsi"/>
        </w:rPr>
        <w:t>ordo»</w:t>
      </w:r>
      <w:r w:rsidR="00FE43B6" w:rsidRPr="005C7EE2">
        <w:rPr>
          <w:rFonts w:asciiTheme="minorHAnsi" w:hAnsiTheme="minorHAnsi"/>
        </w:rPr>
        <w:t>, dai cambi di governo o dalle tragedie</w:t>
      </w:r>
      <w:r w:rsidR="008C18C1" w:rsidRPr="005C7EE2">
        <w:rPr>
          <w:rFonts w:asciiTheme="minorHAnsi" w:hAnsiTheme="minorHAnsi"/>
        </w:rPr>
        <w:t>, che invece segnano i passaggi della grande storia.</w:t>
      </w:r>
      <w:r w:rsidR="000205A1" w:rsidRPr="005C7EE2">
        <w:rPr>
          <w:rFonts w:asciiTheme="minorHAnsi" w:hAnsiTheme="minorHAnsi"/>
        </w:rPr>
        <w:t xml:space="preserve"> Il particolare è di una bellezza infinita.</w:t>
      </w:r>
      <w:r w:rsidR="008C18C1" w:rsidRPr="005C7EE2">
        <w:rPr>
          <w:rFonts w:asciiTheme="minorHAnsi" w:hAnsiTheme="minorHAnsi"/>
        </w:rPr>
        <w:t xml:space="preserve"> Questo avvenimento così privato e comune, all’apparenza così piccolo e fragile, cambierà la storia in maniera definitiva.</w:t>
      </w:r>
    </w:p>
    <w:p w:rsidR="000205A1" w:rsidRPr="005C7EE2" w:rsidRDefault="000205A1" w:rsidP="00B70637">
      <w:pPr>
        <w:jc w:val="both"/>
        <w:rPr>
          <w:rFonts w:asciiTheme="minorHAnsi" w:hAnsiTheme="minorHAnsi"/>
        </w:rPr>
      </w:pPr>
    </w:p>
    <w:p w:rsidR="00B70637" w:rsidRPr="005C7EE2" w:rsidRDefault="00B70637" w:rsidP="00B70637">
      <w:pPr>
        <w:pStyle w:val="Titolo2"/>
        <w:rPr>
          <w:rFonts w:asciiTheme="minorHAnsi" w:hAnsiTheme="minorHAnsi"/>
        </w:rPr>
      </w:pPr>
      <w:r w:rsidRPr="005C7EE2">
        <w:rPr>
          <w:rFonts w:asciiTheme="minorHAnsi" w:hAnsiTheme="minorHAnsi"/>
        </w:rPr>
        <w:t>2. Le parole dell’angelo</w:t>
      </w:r>
      <w:r w:rsidR="0082464C" w:rsidRPr="005C7EE2">
        <w:rPr>
          <w:rFonts w:asciiTheme="minorHAnsi" w:hAnsiTheme="minorHAnsi"/>
        </w:rPr>
        <w:t xml:space="preserve"> (1,11-17 // 1,28-33)</w:t>
      </w:r>
    </w:p>
    <w:p w:rsidR="00B70637" w:rsidRPr="005C7EE2" w:rsidRDefault="00B70637"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Zaccaria</w:t>
      </w:r>
    </w:p>
    <w:p w:rsidR="0082464C" w:rsidRPr="005C7EE2" w:rsidRDefault="0082464C" w:rsidP="0082464C">
      <w:pPr>
        <w:numPr>
          <w:ilvl w:val="0"/>
          <w:numId w:val="1"/>
        </w:numPr>
        <w:jc w:val="both"/>
        <w:rPr>
          <w:rFonts w:asciiTheme="minorHAnsi" w:hAnsiTheme="minorHAnsi"/>
        </w:rPr>
      </w:pPr>
      <w:r w:rsidRPr="005C7EE2">
        <w:rPr>
          <w:rFonts w:asciiTheme="minorHAnsi" w:hAnsiTheme="minorHAnsi"/>
        </w:rPr>
        <w:t>Una presenza appare (prima non c’era e ora si dà a vedere) «ritta alla destra dell’altare dell’incenso</w:t>
      </w:r>
      <w:r w:rsidR="000C2E8B" w:rsidRPr="005C7EE2">
        <w:rPr>
          <w:rFonts w:asciiTheme="minorHAnsi" w:hAnsiTheme="minorHAnsi"/>
        </w:rPr>
        <w:t xml:space="preserve">», cioè in piedi </w:t>
      </w:r>
      <w:r w:rsidR="008C18C1" w:rsidRPr="005C7EE2">
        <w:rPr>
          <w:rFonts w:asciiTheme="minorHAnsi" w:hAnsiTheme="minorHAnsi"/>
        </w:rPr>
        <w:t>vicino a</w:t>
      </w:r>
      <w:r w:rsidR="000C2E8B" w:rsidRPr="005C7EE2">
        <w:rPr>
          <w:rFonts w:asciiTheme="minorHAnsi" w:hAnsiTheme="minorHAnsi"/>
        </w:rPr>
        <w:t xml:space="preserve"> uno dei simboli</w:t>
      </w:r>
      <w:r w:rsidRPr="005C7EE2">
        <w:rPr>
          <w:rFonts w:asciiTheme="minorHAnsi" w:hAnsiTheme="minorHAnsi"/>
        </w:rPr>
        <w:t xml:space="preserve"> della presenza di Dio. La scena è assai maestosa. Ricorda le teofanie dell’AT.</w:t>
      </w:r>
    </w:p>
    <w:p w:rsidR="00B70637" w:rsidRPr="005C7EE2" w:rsidRDefault="00B70637" w:rsidP="00B70637">
      <w:pPr>
        <w:numPr>
          <w:ilvl w:val="0"/>
          <w:numId w:val="3"/>
        </w:numPr>
        <w:jc w:val="both"/>
        <w:rPr>
          <w:rFonts w:asciiTheme="minorHAnsi" w:hAnsiTheme="minorHAnsi"/>
        </w:rPr>
      </w:pPr>
      <w:r w:rsidRPr="005C7EE2">
        <w:rPr>
          <w:rFonts w:asciiTheme="minorHAnsi" w:hAnsiTheme="minorHAnsi"/>
        </w:rPr>
        <w:t>Zaccaria si turba e teme prima delle parole dell’angelo.</w:t>
      </w:r>
      <w:r w:rsidR="000C2E8B" w:rsidRPr="005C7EE2">
        <w:rPr>
          <w:rFonts w:asciiTheme="minorHAnsi" w:hAnsiTheme="minorHAnsi"/>
        </w:rPr>
        <w:t xml:space="preserve"> Gli basta quello che vede. Il contesto temporale e spaziale non lascia dubbi: s</w:t>
      </w:r>
      <w:r w:rsidRPr="005C7EE2">
        <w:rPr>
          <w:rFonts w:asciiTheme="minorHAnsi" w:hAnsiTheme="minorHAnsi"/>
        </w:rPr>
        <w:t>a di trovarsi di fonte a qualcosa di straordinario.</w:t>
      </w:r>
      <w:r w:rsidR="008C18C1" w:rsidRPr="005C7EE2">
        <w:rPr>
          <w:rFonts w:asciiTheme="minorHAnsi" w:hAnsiTheme="minorHAnsi"/>
        </w:rPr>
        <w:t xml:space="preserve"> Viene in mente la vocazione di Isaia (6,1ss).</w:t>
      </w:r>
    </w:p>
    <w:p w:rsidR="009441BA" w:rsidRPr="005C7EE2" w:rsidRDefault="00B70637" w:rsidP="00B70637">
      <w:pPr>
        <w:numPr>
          <w:ilvl w:val="0"/>
          <w:numId w:val="3"/>
        </w:numPr>
        <w:jc w:val="both"/>
        <w:rPr>
          <w:rFonts w:asciiTheme="minorHAnsi" w:hAnsiTheme="minorHAnsi"/>
        </w:rPr>
      </w:pPr>
      <w:r w:rsidRPr="005C7EE2">
        <w:rPr>
          <w:rFonts w:asciiTheme="minorHAnsi" w:hAnsiTheme="minorHAnsi"/>
        </w:rPr>
        <w:t>Alla formula «non temere», tipica delle teofanie, fa seguito</w:t>
      </w:r>
      <w:r w:rsidR="000C2E8B" w:rsidRPr="005C7EE2">
        <w:rPr>
          <w:rFonts w:asciiTheme="minorHAnsi" w:hAnsiTheme="minorHAnsi"/>
        </w:rPr>
        <w:t xml:space="preserve"> da parte dell’angelo</w:t>
      </w:r>
      <w:r w:rsidRPr="005C7EE2">
        <w:rPr>
          <w:rFonts w:asciiTheme="minorHAnsi" w:hAnsiTheme="minorHAnsi"/>
        </w:rPr>
        <w:t xml:space="preserve"> l’assicurazione che la</w:t>
      </w:r>
      <w:r w:rsidR="009441BA" w:rsidRPr="005C7EE2">
        <w:rPr>
          <w:rFonts w:asciiTheme="minorHAnsi" w:hAnsiTheme="minorHAnsi"/>
        </w:rPr>
        <w:t xml:space="preserve"> sua preghiera è stata esaudita.</w:t>
      </w:r>
      <w:r w:rsidRPr="005C7EE2">
        <w:rPr>
          <w:rFonts w:asciiTheme="minorHAnsi" w:hAnsiTheme="minorHAnsi"/>
        </w:rPr>
        <w:t xml:space="preserve"> </w:t>
      </w:r>
      <w:r w:rsidR="009441BA" w:rsidRPr="005C7EE2">
        <w:rPr>
          <w:rFonts w:asciiTheme="minorHAnsi" w:hAnsiTheme="minorHAnsi"/>
        </w:rPr>
        <w:t xml:space="preserve">Dunque </w:t>
      </w:r>
      <w:r w:rsidR="000B60B7" w:rsidRPr="005C7EE2">
        <w:rPr>
          <w:rFonts w:asciiTheme="minorHAnsi" w:hAnsiTheme="minorHAnsi"/>
        </w:rPr>
        <w:t xml:space="preserve">un </w:t>
      </w:r>
      <w:r w:rsidR="009441BA" w:rsidRPr="005C7EE2">
        <w:rPr>
          <w:rFonts w:asciiTheme="minorHAnsi" w:hAnsiTheme="minorHAnsi"/>
        </w:rPr>
        <w:t>figlio</w:t>
      </w:r>
      <w:r w:rsidR="000B60B7" w:rsidRPr="005C7EE2">
        <w:rPr>
          <w:rFonts w:asciiTheme="minorHAnsi" w:hAnsiTheme="minorHAnsi"/>
        </w:rPr>
        <w:t xml:space="preserve"> Zaccaria,</w:t>
      </w:r>
      <w:r w:rsidR="009441BA" w:rsidRPr="005C7EE2">
        <w:rPr>
          <w:rFonts w:asciiTheme="minorHAnsi" w:hAnsiTheme="minorHAnsi"/>
        </w:rPr>
        <w:t xml:space="preserve"> </w:t>
      </w:r>
      <w:r w:rsidR="000C2E8B" w:rsidRPr="005C7EE2">
        <w:rPr>
          <w:rFonts w:asciiTheme="minorHAnsi" w:hAnsiTheme="minorHAnsi"/>
        </w:rPr>
        <w:t>e senz’altro anche Elisabetta</w:t>
      </w:r>
      <w:r w:rsidR="000B60B7" w:rsidRPr="005C7EE2">
        <w:rPr>
          <w:rFonts w:asciiTheme="minorHAnsi" w:hAnsiTheme="minorHAnsi"/>
        </w:rPr>
        <w:t>,</w:t>
      </w:r>
      <w:r w:rsidR="000C2E8B" w:rsidRPr="005C7EE2">
        <w:rPr>
          <w:rFonts w:asciiTheme="minorHAnsi" w:hAnsiTheme="minorHAnsi"/>
        </w:rPr>
        <w:t xml:space="preserve"> </w:t>
      </w:r>
      <w:r w:rsidR="009441BA" w:rsidRPr="005C7EE2">
        <w:rPr>
          <w:rFonts w:asciiTheme="minorHAnsi" w:hAnsiTheme="minorHAnsi"/>
        </w:rPr>
        <w:t>lo aveva</w:t>
      </w:r>
      <w:r w:rsidR="000C2E8B" w:rsidRPr="005C7EE2">
        <w:rPr>
          <w:rFonts w:asciiTheme="minorHAnsi" w:hAnsiTheme="minorHAnsi"/>
        </w:rPr>
        <w:t>no</w:t>
      </w:r>
      <w:r w:rsidR="000B60B7" w:rsidRPr="005C7EE2">
        <w:rPr>
          <w:rFonts w:asciiTheme="minorHAnsi" w:hAnsiTheme="minorHAnsi"/>
        </w:rPr>
        <w:t xml:space="preserve"> chiesto, anche se probabilmente al momento dell’annuncio si </w:t>
      </w:r>
      <w:r w:rsidR="000B60B7" w:rsidRPr="005C7EE2">
        <w:rPr>
          <w:rFonts w:asciiTheme="minorHAnsi" w:hAnsiTheme="minorHAnsi"/>
        </w:rPr>
        <w:lastRenderedPageBreak/>
        <w:t>erano ormai rassegnati a non averne. Non si capirebbe altrimenti l’obiezione che Zaccaria opporrà alla promessa.</w:t>
      </w:r>
    </w:p>
    <w:p w:rsidR="00B70637" w:rsidRPr="005C7EE2" w:rsidRDefault="00B70637" w:rsidP="00B70637">
      <w:pPr>
        <w:numPr>
          <w:ilvl w:val="0"/>
          <w:numId w:val="3"/>
        </w:numPr>
        <w:jc w:val="both"/>
        <w:rPr>
          <w:rFonts w:asciiTheme="minorHAnsi" w:hAnsiTheme="minorHAnsi"/>
        </w:rPr>
      </w:pPr>
      <w:r w:rsidRPr="005C7EE2">
        <w:rPr>
          <w:rFonts w:asciiTheme="minorHAnsi" w:hAnsiTheme="minorHAnsi"/>
        </w:rPr>
        <w:t xml:space="preserve">Elisabetta avrà un figlio che sarà un asceta, pieno di spirito profetico. </w:t>
      </w:r>
      <w:r w:rsidR="009441BA" w:rsidRPr="005C7EE2">
        <w:rPr>
          <w:rFonts w:asciiTheme="minorHAnsi" w:hAnsiTheme="minorHAnsi"/>
        </w:rPr>
        <w:t xml:space="preserve">Nello spirito e nella forza di Elia, secondo la profezia di </w:t>
      </w:r>
      <w:proofErr w:type="spellStart"/>
      <w:r w:rsidR="009441BA" w:rsidRPr="005C7EE2">
        <w:rPr>
          <w:rFonts w:asciiTheme="minorHAnsi" w:hAnsiTheme="minorHAnsi"/>
        </w:rPr>
        <w:t>Malachia</w:t>
      </w:r>
      <w:proofErr w:type="spellEnd"/>
      <w:r w:rsidR="009441BA" w:rsidRPr="005C7EE2">
        <w:rPr>
          <w:rFonts w:asciiTheme="minorHAnsi" w:hAnsiTheme="minorHAnsi"/>
        </w:rPr>
        <w:t xml:space="preserve"> che chiude la raccolta profetica, egli propizierà una doppia conversione</w:t>
      </w:r>
      <w:r w:rsidR="00656E12" w:rsidRPr="005C7EE2">
        <w:rPr>
          <w:rStyle w:val="Rimandonotaapidipagina"/>
          <w:rFonts w:asciiTheme="minorHAnsi" w:hAnsiTheme="minorHAnsi"/>
        </w:rPr>
        <w:footnoteReference w:id="1"/>
      </w:r>
      <w:r w:rsidR="009441BA" w:rsidRPr="005C7EE2">
        <w:rPr>
          <w:rFonts w:asciiTheme="minorHAnsi" w:hAnsiTheme="minorHAnsi"/>
        </w:rPr>
        <w:t>: farà ritornare (</w:t>
      </w:r>
      <w:proofErr w:type="spellStart"/>
      <w:r w:rsidR="009441BA" w:rsidRPr="005C7EE2">
        <w:rPr>
          <w:rFonts w:asciiTheme="minorHAnsi" w:hAnsiTheme="minorHAnsi"/>
          <w:i/>
        </w:rPr>
        <w:t>epistrepho</w:t>
      </w:r>
      <w:proofErr w:type="spellEnd"/>
      <w:r w:rsidR="009441BA" w:rsidRPr="005C7EE2">
        <w:rPr>
          <w:rFonts w:asciiTheme="minorHAnsi" w:hAnsiTheme="minorHAnsi"/>
          <w:i/>
        </w:rPr>
        <w:t xml:space="preserve"> &gt; </w:t>
      </w:r>
      <w:proofErr w:type="spellStart"/>
      <w:r w:rsidR="009441BA" w:rsidRPr="005C7EE2">
        <w:rPr>
          <w:rFonts w:asciiTheme="minorHAnsi" w:hAnsiTheme="minorHAnsi" w:cs="Arial"/>
          <w:i/>
        </w:rPr>
        <w:t>š</w:t>
      </w:r>
      <w:r w:rsidR="009441BA" w:rsidRPr="005C7EE2">
        <w:rPr>
          <w:rFonts w:asciiTheme="minorHAnsi" w:hAnsiTheme="minorHAnsi"/>
          <w:i/>
        </w:rPr>
        <w:t>ub</w:t>
      </w:r>
      <w:proofErr w:type="spellEnd"/>
      <w:r w:rsidR="000C2E8B" w:rsidRPr="005C7EE2">
        <w:rPr>
          <w:rFonts w:asciiTheme="minorHAnsi" w:hAnsiTheme="minorHAnsi"/>
        </w:rPr>
        <w:t>, sono i verbi rispettivamente greco ed ebraico della conversione)</w:t>
      </w:r>
      <w:r w:rsidR="009441BA" w:rsidRPr="005C7EE2">
        <w:rPr>
          <w:rFonts w:asciiTheme="minorHAnsi" w:hAnsiTheme="minorHAnsi"/>
        </w:rPr>
        <w:t xml:space="preserve"> molti figli di Israele al Signore; farà ritornare il cuore dei padri verso i figli</w:t>
      </w:r>
      <w:r w:rsidR="005F687E" w:rsidRPr="005C7EE2">
        <w:rPr>
          <w:rStyle w:val="Rimandonotaapidipagina"/>
          <w:rFonts w:asciiTheme="minorHAnsi" w:hAnsiTheme="minorHAnsi"/>
        </w:rPr>
        <w:footnoteReference w:id="2"/>
      </w:r>
      <w:r w:rsidR="000C2E8B" w:rsidRPr="005C7EE2">
        <w:rPr>
          <w:rFonts w:asciiTheme="minorHAnsi" w:hAnsiTheme="minorHAnsi"/>
        </w:rPr>
        <w:t xml:space="preserve"> e</w:t>
      </w:r>
      <w:r w:rsidR="009441BA" w:rsidRPr="005C7EE2">
        <w:rPr>
          <w:rFonts w:asciiTheme="minorHAnsi" w:hAnsiTheme="minorHAnsi"/>
        </w:rPr>
        <w:t xml:space="preserve"> i ribelli alla saggezza dei giusti</w:t>
      </w:r>
      <w:r w:rsidR="000C2E8B" w:rsidRPr="005C7EE2">
        <w:rPr>
          <w:rFonts w:asciiTheme="minorHAnsi" w:hAnsiTheme="minorHAnsi"/>
        </w:rPr>
        <w:t xml:space="preserve">. In tal modo preparerà per la venuta del Signore un popolo ben disposto. Qui si pone per noi, come per Zaccaria ed Elisabetta, il compito di </w:t>
      </w:r>
      <w:r w:rsidR="009441BA" w:rsidRPr="005C7EE2">
        <w:rPr>
          <w:rFonts w:asciiTheme="minorHAnsi" w:hAnsiTheme="minorHAnsi"/>
        </w:rPr>
        <w:t>saper attendere che Dio agisca</w:t>
      </w:r>
      <w:r w:rsidR="000C2E8B" w:rsidRPr="005C7EE2">
        <w:rPr>
          <w:rFonts w:asciiTheme="minorHAnsi" w:hAnsiTheme="minorHAnsi"/>
        </w:rPr>
        <w:t>; e poi anche quello di saper riconoscere la sua azione nella storia.</w:t>
      </w:r>
    </w:p>
    <w:p w:rsidR="00B70637" w:rsidRPr="005C7EE2" w:rsidRDefault="00B70637" w:rsidP="009441BA">
      <w:pPr>
        <w:pStyle w:val="Paragrafoelenco"/>
        <w:numPr>
          <w:ilvl w:val="0"/>
          <w:numId w:val="3"/>
        </w:numPr>
        <w:jc w:val="both"/>
        <w:rPr>
          <w:rFonts w:asciiTheme="minorHAnsi" w:hAnsiTheme="minorHAnsi"/>
        </w:rPr>
      </w:pPr>
      <w:r w:rsidRPr="005C7EE2">
        <w:rPr>
          <w:rFonts w:asciiTheme="minorHAnsi" w:hAnsiTheme="minorHAnsi"/>
        </w:rPr>
        <w:t>Avranno gioia e</w:t>
      </w:r>
      <w:r w:rsidR="000C2E8B" w:rsidRPr="005C7EE2">
        <w:rPr>
          <w:rFonts w:asciiTheme="minorHAnsi" w:hAnsiTheme="minorHAnsi"/>
        </w:rPr>
        <w:t>d esultanza, e</w:t>
      </w:r>
      <w:r w:rsidRPr="005C7EE2">
        <w:rPr>
          <w:rFonts w:asciiTheme="minorHAnsi" w:hAnsiTheme="minorHAnsi"/>
        </w:rPr>
        <w:t xml:space="preserve"> molti si rallegreranno per questo evento.</w:t>
      </w:r>
      <w:r w:rsidR="000C2E8B" w:rsidRPr="005C7EE2">
        <w:rPr>
          <w:rFonts w:asciiTheme="minorHAnsi" w:hAnsiTheme="minorHAnsi"/>
        </w:rPr>
        <w:t xml:space="preserve"> </w:t>
      </w:r>
      <w:r w:rsidR="009A134A" w:rsidRPr="005C7EE2">
        <w:rPr>
          <w:rFonts w:asciiTheme="minorHAnsi" w:hAnsiTheme="minorHAnsi"/>
        </w:rPr>
        <w:t>La nascita del profeta non può riguardare solo i suoi genitori; ma a ben vedere nessuna nascita di un figlio d’uomo è soltanto privata.</w:t>
      </w:r>
      <w:r w:rsidRPr="005C7EE2">
        <w:rPr>
          <w:rFonts w:asciiTheme="minorHAnsi" w:hAnsiTheme="minorHAnsi"/>
        </w:rPr>
        <w:t xml:space="preserve"> Di nuovo, si tratterà di un avvenimento pubblico.</w:t>
      </w:r>
    </w:p>
    <w:p w:rsidR="00B70637" w:rsidRPr="005C7EE2" w:rsidRDefault="00B70637" w:rsidP="00B70637">
      <w:pPr>
        <w:numPr>
          <w:ilvl w:val="0"/>
          <w:numId w:val="3"/>
        </w:numPr>
        <w:jc w:val="both"/>
        <w:rPr>
          <w:rFonts w:asciiTheme="minorHAnsi" w:hAnsiTheme="minorHAnsi"/>
        </w:rPr>
      </w:pPr>
      <w:r w:rsidRPr="005C7EE2">
        <w:rPr>
          <w:rFonts w:asciiTheme="minorHAnsi" w:hAnsiTheme="minorHAnsi"/>
        </w:rPr>
        <w:t>Giovanni sarà il precursore atteso</w:t>
      </w:r>
      <w:r w:rsidR="005F687E" w:rsidRPr="005C7EE2">
        <w:rPr>
          <w:rStyle w:val="Rimandonotaapidipagina"/>
          <w:rFonts w:asciiTheme="minorHAnsi" w:hAnsiTheme="minorHAnsi"/>
        </w:rPr>
        <w:footnoteReference w:id="3"/>
      </w:r>
      <w:r w:rsidRPr="005C7EE2">
        <w:rPr>
          <w:rFonts w:asciiTheme="minorHAnsi" w:hAnsiTheme="minorHAnsi"/>
        </w:rPr>
        <w:t xml:space="preserve"> per preparare la venuta del Messia.</w:t>
      </w:r>
      <w:r w:rsidR="009A134A" w:rsidRPr="005C7EE2">
        <w:rPr>
          <w:rFonts w:asciiTheme="minorHAnsi" w:hAnsiTheme="minorHAnsi"/>
        </w:rPr>
        <w:t xml:space="preserve"> L’attesa di un figlio sarà dunque per Zaccaria e sua moglie l’occasione per una partecipazione straordinaria alla storia della salvezza.</w:t>
      </w:r>
    </w:p>
    <w:p w:rsidR="00B70637" w:rsidRPr="005C7EE2" w:rsidRDefault="00B70637"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Maria</w:t>
      </w:r>
    </w:p>
    <w:p w:rsidR="009A134A" w:rsidRPr="005C7EE2" w:rsidRDefault="008E7679" w:rsidP="008E7679">
      <w:pPr>
        <w:numPr>
          <w:ilvl w:val="0"/>
          <w:numId w:val="2"/>
        </w:numPr>
        <w:jc w:val="both"/>
        <w:rPr>
          <w:rFonts w:asciiTheme="minorHAnsi" w:hAnsiTheme="minorHAnsi"/>
        </w:rPr>
      </w:pPr>
      <w:r w:rsidRPr="005C7EE2">
        <w:rPr>
          <w:rFonts w:asciiTheme="minorHAnsi" w:hAnsiTheme="minorHAnsi"/>
        </w:rPr>
        <w:t>E’ in casa, da sola.</w:t>
      </w:r>
      <w:r w:rsidR="009A134A" w:rsidRPr="005C7EE2">
        <w:rPr>
          <w:rFonts w:asciiTheme="minorHAnsi" w:hAnsiTheme="minorHAnsi"/>
        </w:rPr>
        <w:t xml:space="preserve"> Anche Zaccaria nel tempio era solo. Ma fuori c’era gente ad aspettarlo, e subito capiranno che qualcosa di particolare è successo. Per Maria non sarà così.</w:t>
      </w:r>
      <w:r w:rsidR="000B60B7" w:rsidRPr="005C7EE2">
        <w:rPr>
          <w:rFonts w:asciiTheme="minorHAnsi" w:hAnsiTheme="minorHAnsi"/>
        </w:rPr>
        <w:t xml:space="preserve"> La mancanza di informazioni contrarie fa pensare a un giorno qualunque, feriale, non segnato da feste, ricorrenze, o eventi particolari.</w:t>
      </w:r>
    </w:p>
    <w:p w:rsidR="008E7679" w:rsidRPr="005C7EE2" w:rsidRDefault="008E7679" w:rsidP="008E7679">
      <w:pPr>
        <w:numPr>
          <w:ilvl w:val="0"/>
          <w:numId w:val="2"/>
        </w:numPr>
        <w:jc w:val="both"/>
        <w:rPr>
          <w:rFonts w:asciiTheme="minorHAnsi" w:hAnsiTheme="minorHAnsi"/>
        </w:rPr>
      </w:pPr>
      <w:r w:rsidRPr="005C7EE2">
        <w:rPr>
          <w:rFonts w:asciiTheme="minorHAnsi" w:hAnsiTheme="minorHAnsi"/>
        </w:rPr>
        <w:t>L’angelo</w:t>
      </w:r>
      <w:r w:rsidR="009A134A" w:rsidRPr="005C7EE2">
        <w:rPr>
          <w:rFonts w:asciiTheme="minorHAnsi" w:hAnsiTheme="minorHAnsi"/>
        </w:rPr>
        <w:t xml:space="preserve"> non «appare», </w:t>
      </w:r>
      <w:r w:rsidRPr="005C7EE2">
        <w:rPr>
          <w:rFonts w:asciiTheme="minorHAnsi" w:hAnsiTheme="minorHAnsi"/>
        </w:rPr>
        <w:t>entra da lei... La scena è domestica e del tutto privata. Nulla fa presagire un’opera divina</w:t>
      </w:r>
      <w:r w:rsidR="009A134A" w:rsidRPr="005C7EE2">
        <w:rPr>
          <w:rFonts w:asciiTheme="minorHAnsi" w:hAnsiTheme="minorHAnsi"/>
        </w:rPr>
        <w:t>, o almeno qualcosa di eccezionale: né le «ali» dell’angelo (di cui non si fa menzione essendo una raffigurazione nostra, non biblica);</w:t>
      </w:r>
      <w:r w:rsidRPr="005C7EE2">
        <w:rPr>
          <w:rFonts w:asciiTheme="minorHAnsi" w:hAnsiTheme="minorHAnsi"/>
        </w:rPr>
        <w:t xml:space="preserve"> </w:t>
      </w:r>
      <w:r w:rsidR="009A134A" w:rsidRPr="005C7EE2">
        <w:rPr>
          <w:rFonts w:asciiTheme="minorHAnsi" w:hAnsiTheme="minorHAnsi"/>
        </w:rPr>
        <w:t xml:space="preserve">né </w:t>
      </w:r>
      <w:r w:rsidRPr="005C7EE2">
        <w:rPr>
          <w:rFonts w:asciiTheme="minorHAnsi" w:hAnsiTheme="minorHAnsi"/>
        </w:rPr>
        <w:t>quell’entrare in casa, che ai tempi era normale. Tutto qui è quotidiano, profano e perfino un poco dimesso.</w:t>
      </w:r>
    </w:p>
    <w:p w:rsidR="00B70637" w:rsidRPr="005C7EE2" w:rsidRDefault="00B70637" w:rsidP="00B70637">
      <w:pPr>
        <w:numPr>
          <w:ilvl w:val="0"/>
          <w:numId w:val="4"/>
        </w:numPr>
        <w:jc w:val="both"/>
        <w:rPr>
          <w:rFonts w:asciiTheme="minorHAnsi" w:hAnsiTheme="minorHAnsi"/>
        </w:rPr>
      </w:pPr>
      <w:r w:rsidRPr="005C7EE2">
        <w:rPr>
          <w:rFonts w:asciiTheme="minorHAnsi" w:hAnsiTheme="minorHAnsi"/>
        </w:rPr>
        <w:t xml:space="preserve">Viene salutata con l’invito a gioire. E’ infatti «riempita di grazia» e il Signore </w:t>
      </w:r>
      <w:r w:rsidRPr="005C7EE2">
        <w:rPr>
          <w:rFonts w:asciiTheme="minorHAnsi" w:hAnsiTheme="minorHAnsi"/>
          <w:i/>
          <w:iCs/>
        </w:rPr>
        <w:t>è</w:t>
      </w:r>
      <w:r w:rsidRPr="005C7EE2">
        <w:rPr>
          <w:rFonts w:asciiTheme="minorHAnsi" w:hAnsiTheme="minorHAnsi"/>
        </w:rPr>
        <w:t xml:space="preserve"> con lei.</w:t>
      </w:r>
      <w:r w:rsidR="00800128" w:rsidRPr="005C7EE2">
        <w:rPr>
          <w:rFonts w:asciiTheme="minorHAnsi" w:hAnsiTheme="minorHAnsi"/>
        </w:rPr>
        <w:t xml:space="preserve"> A Zaccaria veniva detto di non temere, e poi si annunciava la gioia</w:t>
      </w:r>
      <w:r w:rsidR="000B60B7" w:rsidRPr="005C7EE2">
        <w:rPr>
          <w:rFonts w:asciiTheme="minorHAnsi" w:hAnsiTheme="minorHAnsi"/>
        </w:rPr>
        <w:t xml:space="preserve"> con un verbo</w:t>
      </w:r>
      <w:r w:rsidR="00800128" w:rsidRPr="005C7EE2">
        <w:rPr>
          <w:rFonts w:asciiTheme="minorHAnsi" w:hAnsiTheme="minorHAnsi"/>
        </w:rPr>
        <w:t xml:space="preserve"> al futuro. A Maria si annuncia la gioia al presente e solo dopo si dice di non temere.</w:t>
      </w:r>
      <w:r w:rsidR="00D066B6" w:rsidRPr="005C7EE2">
        <w:rPr>
          <w:rFonts w:asciiTheme="minorHAnsi" w:hAnsiTheme="minorHAnsi"/>
        </w:rPr>
        <w:t xml:space="preserve"> La «gioia del vangelo» (</w:t>
      </w:r>
      <w:proofErr w:type="spellStart"/>
      <w:r w:rsidR="00D066B6" w:rsidRPr="005C7EE2">
        <w:rPr>
          <w:rFonts w:asciiTheme="minorHAnsi" w:hAnsiTheme="minorHAnsi"/>
          <w:i/>
        </w:rPr>
        <w:t>evangelii</w:t>
      </w:r>
      <w:proofErr w:type="spellEnd"/>
      <w:r w:rsidR="00D066B6" w:rsidRPr="005C7EE2">
        <w:rPr>
          <w:rFonts w:asciiTheme="minorHAnsi" w:hAnsiTheme="minorHAnsi"/>
          <w:i/>
        </w:rPr>
        <w:t xml:space="preserve"> </w:t>
      </w:r>
      <w:proofErr w:type="spellStart"/>
      <w:r w:rsidR="00D066B6" w:rsidRPr="005C7EE2">
        <w:rPr>
          <w:rFonts w:asciiTheme="minorHAnsi" w:hAnsiTheme="minorHAnsi"/>
          <w:i/>
        </w:rPr>
        <w:t>gaudium</w:t>
      </w:r>
      <w:proofErr w:type="spellEnd"/>
      <w:r w:rsidR="00D066B6" w:rsidRPr="005C7EE2">
        <w:rPr>
          <w:rFonts w:asciiTheme="minorHAnsi" w:hAnsiTheme="minorHAnsi"/>
        </w:rPr>
        <w:t>) è la beatitudine di essere visitati dalla salvezza di Dio</w:t>
      </w:r>
      <w:r w:rsidR="00710CE2" w:rsidRPr="005C7EE2">
        <w:rPr>
          <w:rFonts w:asciiTheme="minorHAnsi" w:hAnsiTheme="minorHAnsi"/>
        </w:rPr>
        <w:t xml:space="preserve"> qui e ora</w:t>
      </w:r>
      <w:r w:rsidR="00D066B6" w:rsidRPr="005C7EE2">
        <w:rPr>
          <w:rFonts w:asciiTheme="minorHAnsi" w:hAnsiTheme="minorHAnsi"/>
        </w:rPr>
        <w:t>.</w:t>
      </w:r>
      <w:r w:rsidR="00800128" w:rsidRPr="005C7EE2">
        <w:rPr>
          <w:rFonts w:asciiTheme="minorHAnsi" w:hAnsiTheme="minorHAnsi"/>
        </w:rPr>
        <w:t xml:space="preserve"> E</w:t>
      </w:r>
      <w:r w:rsidR="00710CE2" w:rsidRPr="005C7EE2">
        <w:rPr>
          <w:rFonts w:asciiTheme="minorHAnsi" w:hAnsiTheme="minorHAnsi"/>
        </w:rPr>
        <w:t>’</w:t>
      </w:r>
      <w:r w:rsidR="00800128" w:rsidRPr="005C7EE2">
        <w:rPr>
          <w:rFonts w:asciiTheme="minorHAnsi" w:hAnsiTheme="minorHAnsi"/>
        </w:rPr>
        <w:t xml:space="preserve"> </w:t>
      </w:r>
      <w:r w:rsidR="00710CE2" w:rsidRPr="005C7EE2">
        <w:rPr>
          <w:rFonts w:asciiTheme="minorHAnsi" w:hAnsiTheme="minorHAnsi"/>
        </w:rPr>
        <w:t xml:space="preserve">questo che accade a </w:t>
      </w:r>
      <w:r w:rsidR="00800128" w:rsidRPr="005C7EE2">
        <w:rPr>
          <w:rFonts w:asciiTheme="minorHAnsi" w:hAnsiTheme="minorHAnsi"/>
        </w:rPr>
        <w:t>Maria.</w:t>
      </w:r>
      <w:r w:rsidR="00D066B6" w:rsidRPr="005C7EE2">
        <w:rPr>
          <w:rFonts w:asciiTheme="minorHAnsi" w:hAnsiTheme="minorHAnsi"/>
        </w:rPr>
        <w:t xml:space="preserve"> </w:t>
      </w:r>
      <w:r w:rsidR="00710CE2" w:rsidRPr="005C7EE2">
        <w:rPr>
          <w:rFonts w:asciiTheme="minorHAnsi" w:hAnsiTheme="minorHAnsi"/>
        </w:rPr>
        <w:t xml:space="preserve">Bellissima cosa, sebbene possa </w:t>
      </w:r>
      <w:r w:rsidR="00D066B6" w:rsidRPr="005C7EE2">
        <w:rPr>
          <w:rFonts w:asciiTheme="minorHAnsi" w:hAnsiTheme="minorHAnsi"/>
        </w:rPr>
        <w:t>spaventare…</w:t>
      </w:r>
    </w:p>
    <w:p w:rsidR="00B70637" w:rsidRPr="005C7EE2" w:rsidRDefault="00800128" w:rsidP="00B70637">
      <w:pPr>
        <w:numPr>
          <w:ilvl w:val="0"/>
          <w:numId w:val="4"/>
        </w:numPr>
        <w:jc w:val="both"/>
        <w:rPr>
          <w:rFonts w:asciiTheme="minorHAnsi" w:hAnsiTheme="minorHAnsi"/>
        </w:rPr>
      </w:pPr>
      <w:r w:rsidRPr="005C7EE2">
        <w:rPr>
          <w:rFonts w:asciiTheme="minorHAnsi" w:hAnsiTheme="minorHAnsi"/>
        </w:rPr>
        <w:t>Infatti a</w:t>
      </w:r>
      <w:r w:rsidR="00B70637" w:rsidRPr="005C7EE2">
        <w:rPr>
          <w:rFonts w:asciiTheme="minorHAnsi" w:hAnsiTheme="minorHAnsi"/>
        </w:rPr>
        <w:t xml:space="preserve"> questo punto Maria si turba</w:t>
      </w:r>
      <w:r w:rsidR="009A134A" w:rsidRPr="005C7EE2">
        <w:rPr>
          <w:rFonts w:asciiTheme="minorHAnsi" w:hAnsiTheme="minorHAnsi"/>
        </w:rPr>
        <w:t xml:space="preserve"> - dunque non quando vede l’angelo, ma quando ascolta le sue parole -</w:t>
      </w:r>
      <w:r w:rsidR="00B70637" w:rsidRPr="005C7EE2">
        <w:rPr>
          <w:rFonts w:asciiTheme="minorHAnsi" w:hAnsiTheme="minorHAnsi"/>
        </w:rPr>
        <w:t xml:space="preserve"> e il verbo con il quale si dice la sua reazione è più forte di quello che descriveva il timore di Zaccaria. Tuttavia «la paura non cade su di lei», come invece si legge a proposito di Zaccaria. La ragazza si chiede che senso abbia un tale saluto. A turbarla</w:t>
      </w:r>
      <w:r w:rsidR="009A134A" w:rsidRPr="005C7EE2">
        <w:rPr>
          <w:rFonts w:asciiTheme="minorHAnsi" w:hAnsiTheme="minorHAnsi"/>
        </w:rPr>
        <w:t xml:space="preserve">, anzi </w:t>
      </w:r>
      <w:r w:rsidR="009A134A" w:rsidRPr="005C7EE2">
        <w:rPr>
          <w:rFonts w:asciiTheme="minorHAnsi" w:hAnsiTheme="minorHAnsi"/>
        </w:rPr>
        <w:lastRenderedPageBreak/>
        <w:t>a sconvolgerla,</w:t>
      </w:r>
      <w:r w:rsidR="00B70637" w:rsidRPr="005C7EE2">
        <w:rPr>
          <w:rFonts w:asciiTheme="minorHAnsi" w:hAnsiTheme="minorHAnsi"/>
        </w:rPr>
        <w:t xml:space="preserve"> sono le parole dell’angelo, non il suo aspetto o la sua visita improvvisa, segno che egli non si presenta in modo da far subito pensare a una apparizione.</w:t>
      </w:r>
    </w:p>
    <w:p w:rsidR="00B70637" w:rsidRPr="005C7EE2" w:rsidRDefault="00B70637" w:rsidP="00B70637">
      <w:pPr>
        <w:numPr>
          <w:ilvl w:val="0"/>
          <w:numId w:val="4"/>
        </w:numPr>
        <w:jc w:val="both"/>
        <w:rPr>
          <w:rFonts w:asciiTheme="minorHAnsi" w:hAnsiTheme="minorHAnsi"/>
        </w:rPr>
      </w:pPr>
      <w:r w:rsidRPr="005C7EE2">
        <w:rPr>
          <w:rFonts w:asciiTheme="minorHAnsi" w:hAnsiTheme="minorHAnsi"/>
        </w:rPr>
        <w:t>Nel contesto feriale dell’incontro, quelle dell’angelo sono parole che aprono nell</w:t>
      </w:r>
      <w:r w:rsidR="00710CE2" w:rsidRPr="005C7EE2">
        <w:rPr>
          <w:rFonts w:asciiTheme="minorHAnsi" w:hAnsiTheme="minorHAnsi"/>
        </w:rPr>
        <w:t>’esistenz</w:t>
      </w:r>
      <w:r w:rsidRPr="005C7EE2">
        <w:rPr>
          <w:rFonts w:asciiTheme="minorHAnsi" w:hAnsiTheme="minorHAnsi"/>
        </w:rPr>
        <w:t xml:space="preserve">a </w:t>
      </w:r>
      <w:r w:rsidR="00710CE2" w:rsidRPr="005C7EE2">
        <w:rPr>
          <w:rFonts w:asciiTheme="minorHAnsi" w:hAnsiTheme="minorHAnsi"/>
        </w:rPr>
        <w:t xml:space="preserve">di Maria </w:t>
      </w:r>
      <w:r w:rsidRPr="005C7EE2">
        <w:rPr>
          <w:rFonts w:asciiTheme="minorHAnsi" w:hAnsiTheme="minorHAnsi"/>
        </w:rPr>
        <w:t>una dimensione del tutto imprevista: sapere di avere il Signore con sé in maniera partic</w:t>
      </w:r>
      <w:r w:rsidR="009A134A" w:rsidRPr="005C7EE2">
        <w:rPr>
          <w:rFonts w:asciiTheme="minorHAnsi" w:hAnsiTheme="minorHAnsi"/>
        </w:rPr>
        <w:t>o</w:t>
      </w:r>
      <w:r w:rsidR="00B85745" w:rsidRPr="005C7EE2">
        <w:rPr>
          <w:rFonts w:asciiTheme="minorHAnsi" w:hAnsiTheme="minorHAnsi"/>
        </w:rPr>
        <w:t>lare senza neppure sospettarlo è</w:t>
      </w:r>
      <w:r w:rsidR="009A134A" w:rsidRPr="005C7EE2">
        <w:rPr>
          <w:rFonts w:asciiTheme="minorHAnsi" w:hAnsiTheme="minorHAnsi"/>
        </w:rPr>
        <w:t xml:space="preserve"> i</w:t>
      </w:r>
      <w:r w:rsidRPr="005C7EE2">
        <w:rPr>
          <w:rFonts w:asciiTheme="minorHAnsi" w:hAnsiTheme="minorHAnsi"/>
        </w:rPr>
        <w:t>nquietante, specialmente per gli ebrei</w:t>
      </w:r>
      <w:r w:rsidR="00C0549D" w:rsidRPr="005C7EE2">
        <w:rPr>
          <w:rFonts w:asciiTheme="minorHAnsi" w:hAnsiTheme="minorHAnsi"/>
        </w:rPr>
        <w:t xml:space="preserve"> della bibbia che sono molto attenti a distinguere il sacro dal profano per evitare conseguenze spiacevoli. Il sacro, infatti, è pericoloso, e bisogna accostarsi ad esso con </w:t>
      </w:r>
      <w:r w:rsidR="00710CE2" w:rsidRPr="005C7EE2">
        <w:rPr>
          <w:rFonts w:asciiTheme="minorHAnsi" w:hAnsiTheme="minorHAnsi"/>
        </w:rPr>
        <w:t xml:space="preserve">tutta </w:t>
      </w:r>
      <w:r w:rsidR="00C0549D" w:rsidRPr="005C7EE2">
        <w:rPr>
          <w:rFonts w:asciiTheme="minorHAnsi" w:hAnsiTheme="minorHAnsi"/>
        </w:rPr>
        <w:t>una serie di precauzioni</w:t>
      </w:r>
      <w:r w:rsidR="00710CE2" w:rsidRPr="005C7EE2">
        <w:rPr>
          <w:rFonts w:asciiTheme="minorHAnsi" w:hAnsiTheme="minorHAnsi"/>
        </w:rPr>
        <w:t>, specialmente se si è donne</w:t>
      </w:r>
      <w:r w:rsidR="00C0549D" w:rsidRPr="005C7EE2">
        <w:rPr>
          <w:rFonts w:asciiTheme="minorHAnsi" w:hAnsiTheme="minorHAnsi"/>
        </w:rPr>
        <w:t>.</w:t>
      </w:r>
      <w:r w:rsidR="00B85745" w:rsidRPr="005C7EE2">
        <w:rPr>
          <w:rFonts w:asciiTheme="minorHAnsi" w:hAnsiTheme="minorHAnsi"/>
        </w:rPr>
        <w:t xml:space="preserve"> Prima di tutto </w:t>
      </w:r>
      <w:r w:rsidR="00710CE2" w:rsidRPr="005C7EE2">
        <w:rPr>
          <w:rFonts w:asciiTheme="minorHAnsi" w:hAnsiTheme="minorHAnsi"/>
        </w:rPr>
        <w:t>occorre</w:t>
      </w:r>
      <w:r w:rsidR="00B85745" w:rsidRPr="005C7EE2">
        <w:rPr>
          <w:rFonts w:asciiTheme="minorHAnsi" w:hAnsiTheme="minorHAnsi"/>
        </w:rPr>
        <w:t xml:space="preserve"> grande consapevolezza.</w:t>
      </w:r>
      <w:r w:rsidRPr="005C7EE2">
        <w:rPr>
          <w:rFonts w:asciiTheme="minorHAnsi" w:hAnsiTheme="minorHAnsi"/>
        </w:rPr>
        <w:t xml:space="preserve"> Inoltre la presenza di Dio che chiama per nome allude a un compito speciale.</w:t>
      </w:r>
      <w:r w:rsidR="00C0549D" w:rsidRPr="005C7EE2">
        <w:rPr>
          <w:rFonts w:asciiTheme="minorHAnsi" w:hAnsiTheme="minorHAnsi"/>
        </w:rPr>
        <w:t xml:space="preserve"> Teniamo sempre conto che siamo a Nazaret, che Maria è una donna, e che è assai giovane.</w:t>
      </w:r>
      <w:r w:rsidR="00B85745" w:rsidRPr="005C7EE2">
        <w:rPr>
          <w:rFonts w:asciiTheme="minorHAnsi" w:hAnsiTheme="minorHAnsi"/>
        </w:rPr>
        <w:t xml:space="preserve"> Tutti motivi per ritenersi poco più di niente</w:t>
      </w:r>
      <w:r w:rsidR="00710CE2" w:rsidRPr="005C7EE2">
        <w:rPr>
          <w:rFonts w:asciiTheme="minorHAnsi" w:hAnsiTheme="minorHAnsi"/>
        </w:rPr>
        <w:t xml:space="preserve"> e dunque del tutto inadeguata</w:t>
      </w:r>
      <w:r w:rsidR="00B85745" w:rsidRPr="005C7EE2">
        <w:rPr>
          <w:rFonts w:asciiTheme="minorHAnsi" w:hAnsiTheme="minorHAnsi"/>
        </w:rPr>
        <w:t>.</w:t>
      </w:r>
    </w:p>
    <w:p w:rsidR="00B70637" w:rsidRPr="005C7EE2" w:rsidRDefault="00B70637" w:rsidP="00B70637">
      <w:pPr>
        <w:numPr>
          <w:ilvl w:val="0"/>
          <w:numId w:val="4"/>
        </w:numPr>
        <w:jc w:val="both"/>
        <w:rPr>
          <w:rFonts w:asciiTheme="minorHAnsi" w:hAnsiTheme="minorHAnsi"/>
        </w:rPr>
      </w:pPr>
      <w:r w:rsidRPr="005C7EE2">
        <w:rPr>
          <w:rFonts w:asciiTheme="minorHAnsi" w:hAnsiTheme="minorHAnsi"/>
        </w:rPr>
        <w:t>Segue la formula di rassicurazione</w:t>
      </w:r>
      <w:r w:rsidR="00710CE2" w:rsidRPr="005C7EE2">
        <w:rPr>
          <w:rFonts w:asciiTheme="minorHAnsi" w:hAnsiTheme="minorHAnsi"/>
        </w:rPr>
        <w:t xml:space="preserve"> «non temere»</w:t>
      </w:r>
      <w:r w:rsidRPr="005C7EE2">
        <w:rPr>
          <w:rFonts w:asciiTheme="minorHAnsi" w:hAnsiTheme="minorHAnsi"/>
        </w:rPr>
        <w:t xml:space="preserve"> e l’affermazione che Maria è piaciuta al Signore che l’ha scelta e riversa su di lei la sua benevolenza. Sarà la madre del Messia atteso. Naturalmente si tratta di qualcosa che Maria non ha mai chiesto</w:t>
      </w:r>
      <w:r w:rsidR="00C0549D" w:rsidRPr="005C7EE2">
        <w:rPr>
          <w:rFonts w:asciiTheme="minorHAnsi" w:hAnsiTheme="minorHAnsi"/>
        </w:rPr>
        <w:t>,</w:t>
      </w:r>
      <w:r w:rsidRPr="005C7EE2">
        <w:rPr>
          <w:rFonts w:asciiTheme="minorHAnsi" w:hAnsiTheme="minorHAnsi"/>
        </w:rPr>
        <w:t xml:space="preserve"> e neppure pensato.</w:t>
      </w:r>
    </w:p>
    <w:p w:rsidR="00B70637" w:rsidRPr="005C7EE2" w:rsidRDefault="00710CE2" w:rsidP="00B70637">
      <w:pPr>
        <w:numPr>
          <w:ilvl w:val="0"/>
          <w:numId w:val="4"/>
        </w:numPr>
        <w:jc w:val="both"/>
        <w:rPr>
          <w:rFonts w:asciiTheme="minorHAnsi" w:hAnsiTheme="minorHAnsi"/>
        </w:rPr>
      </w:pPr>
      <w:r w:rsidRPr="005C7EE2">
        <w:rPr>
          <w:rFonts w:asciiTheme="minorHAnsi" w:hAnsiTheme="minorHAnsi"/>
        </w:rPr>
        <w:t>Maria lo</w:t>
      </w:r>
      <w:r w:rsidR="00B70637" w:rsidRPr="005C7EE2">
        <w:rPr>
          <w:rFonts w:asciiTheme="minorHAnsi" w:hAnsiTheme="minorHAnsi"/>
        </w:rPr>
        <w:t xml:space="preserve"> chiamerà Gesù (</w:t>
      </w:r>
      <w:r w:rsidR="00B56682" w:rsidRPr="005C7EE2">
        <w:rPr>
          <w:rFonts w:asciiTheme="minorHAnsi" w:hAnsiTheme="minorHAnsi"/>
          <w:i/>
        </w:rPr>
        <w:t>Gesù / Giosuè</w:t>
      </w:r>
      <w:r w:rsidR="00B56682" w:rsidRPr="005C7EE2">
        <w:rPr>
          <w:rFonts w:asciiTheme="minorHAnsi" w:hAnsiTheme="minorHAnsi"/>
        </w:rPr>
        <w:t xml:space="preserve"> </w:t>
      </w:r>
      <w:r w:rsidR="00B70637" w:rsidRPr="005C7EE2">
        <w:rPr>
          <w:rFonts w:asciiTheme="minorHAnsi" w:hAnsiTheme="minorHAnsi"/>
        </w:rPr>
        <w:t>=</w:t>
      </w:r>
      <w:r w:rsidR="00B56682" w:rsidRPr="005C7EE2">
        <w:rPr>
          <w:rFonts w:asciiTheme="minorHAnsi" w:hAnsiTheme="minorHAnsi"/>
        </w:rPr>
        <w:t xml:space="preserve"> </w:t>
      </w:r>
      <w:r w:rsidR="00B70637" w:rsidRPr="005C7EE2">
        <w:rPr>
          <w:rFonts w:asciiTheme="minorHAnsi" w:hAnsiTheme="minorHAnsi"/>
        </w:rPr>
        <w:t>JHWH è salvezza</w:t>
      </w:r>
      <w:r w:rsidRPr="005C7EE2">
        <w:rPr>
          <w:rFonts w:asciiTheme="minorHAnsi" w:hAnsiTheme="minorHAnsi"/>
        </w:rPr>
        <w:t xml:space="preserve">: </w:t>
      </w:r>
      <w:proofErr w:type="spellStart"/>
      <w:r w:rsidRPr="005C7EE2">
        <w:rPr>
          <w:rFonts w:asciiTheme="minorHAnsi" w:hAnsiTheme="minorHAnsi"/>
        </w:rPr>
        <w:t>cf</w:t>
      </w:r>
      <w:proofErr w:type="spellEnd"/>
      <w:r w:rsidRPr="005C7EE2">
        <w:rPr>
          <w:rFonts w:asciiTheme="minorHAnsi" w:hAnsiTheme="minorHAnsi"/>
        </w:rPr>
        <w:t xml:space="preserve"> Mt 1,20-21</w:t>
      </w:r>
      <w:r w:rsidR="00B70637" w:rsidRPr="005C7EE2">
        <w:rPr>
          <w:rFonts w:asciiTheme="minorHAnsi" w:hAnsiTheme="minorHAnsi"/>
        </w:rPr>
        <w:t>), sarà figlio dell’Altissimo e regnerà per sempre.</w:t>
      </w:r>
      <w:r w:rsidRPr="005C7EE2">
        <w:rPr>
          <w:rFonts w:asciiTheme="minorHAnsi" w:hAnsiTheme="minorHAnsi"/>
        </w:rPr>
        <w:t xml:space="preserve"> Anche per Giovanni sarà lo stesso: </w:t>
      </w:r>
      <w:r w:rsidR="00D976CB" w:rsidRPr="005C7EE2">
        <w:rPr>
          <w:rFonts w:asciiTheme="minorHAnsi" w:hAnsiTheme="minorHAnsi"/>
        </w:rPr>
        <w:t>a causa del mutismo di Zaccaria, il suo nome verrà deciso da Elisabetta. Le prerogative paterne / patriarcali con l’irrompere del Regno di Dio cominciano ad essere sconvolte.</w:t>
      </w:r>
    </w:p>
    <w:p w:rsidR="00B70637" w:rsidRPr="005C7EE2" w:rsidRDefault="00B70637" w:rsidP="00B70637">
      <w:pPr>
        <w:jc w:val="both"/>
        <w:rPr>
          <w:rFonts w:asciiTheme="minorHAnsi" w:hAnsiTheme="minorHAnsi"/>
        </w:rPr>
      </w:pPr>
    </w:p>
    <w:p w:rsidR="00B70637" w:rsidRPr="005C7EE2" w:rsidRDefault="00B70637" w:rsidP="00B70637">
      <w:pPr>
        <w:pStyle w:val="Titolo2"/>
        <w:rPr>
          <w:rFonts w:asciiTheme="minorHAnsi" w:hAnsiTheme="minorHAnsi"/>
        </w:rPr>
      </w:pPr>
      <w:r w:rsidRPr="005C7EE2">
        <w:rPr>
          <w:rFonts w:asciiTheme="minorHAnsi" w:hAnsiTheme="minorHAnsi"/>
        </w:rPr>
        <w:t>3. Obiezioni</w:t>
      </w:r>
      <w:r w:rsidR="008E7679" w:rsidRPr="005C7EE2">
        <w:rPr>
          <w:rFonts w:asciiTheme="minorHAnsi" w:hAnsiTheme="minorHAnsi"/>
        </w:rPr>
        <w:t xml:space="preserve"> e reazione dell’angelo (1,18-20 // 1,34-38)</w:t>
      </w:r>
    </w:p>
    <w:p w:rsidR="00B70637" w:rsidRPr="005C7EE2" w:rsidRDefault="00B70637" w:rsidP="00B70637">
      <w:pPr>
        <w:jc w:val="both"/>
        <w:rPr>
          <w:rFonts w:asciiTheme="minorHAnsi" w:hAnsiTheme="minorHAnsi"/>
        </w:rPr>
      </w:pPr>
    </w:p>
    <w:p w:rsidR="008E7679" w:rsidRPr="005C7EE2" w:rsidRDefault="008E7679" w:rsidP="00B70637">
      <w:pPr>
        <w:jc w:val="both"/>
        <w:rPr>
          <w:rFonts w:asciiTheme="minorHAnsi" w:hAnsiTheme="minorHAnsi"/>
          <w:b/>
        </w:rPr>
      </w:pPr>
      <w:r w:rsidRPr="005C7EE2">
        <w:rPr>
          <w:rFonts w:asciiTheme="minorHAnsi" w:hAnsiTheme="minorHAnsi"/>
          <w:b/>
        </w:rPr>
        <w:t>Obiezioni</w:t>
      </w:r>
    </w:p>
    <w:p w:rsidR="008E7679" w:rsidRPr="005C7EE2" w:rsidRDefault="008E7679"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Zaccaria</w:t>
      </w:r>
    </w:p>
    <w:p w:rsidR="00B70637" w:rsidRPr="005C7EE2" w:rsidRDefault="00B70637" w:rsidP="00A549F3">
      <w:pPr>
        <w:numPr>
          <w:ilvl w:val="0"/>
          <w:numId w:val="5"/>
        </w:numPr>
        <w:jc w:val="both"/>
        <w:rPr>
          <w:rFonts w:asciiTheme="minorHAnsi" w:hAnsiTheme="minorHAnsi"/>
        </w:rPr>
      </w:pPr>
      <w:r w:rsidRPr="005C7EE2">
        <w:rPr>
          <w:rFonts w:asciiTheme="minorHAnsi" w:hAnsiTheme="minorHAnsi"/>
        </w:rPr>
        <w:t xml:space="preserve">Chiede </w:t>
      </w:r>
      <w:r w:rsidR="00B6754D" w:rsidRPr="005C7EE2">
        <w:rPr>
          <w:rFonts w:asciiTheme="minorHAnsi" w:hAnsiTheme="minorHAnsi"/>
        </w:rPr>
        <w:t>come potrà «conoscere» questo</w:t>
      </w:r>
      <w:r w:rsidRPr="005C7EE2">
        <w:rPr>
          <w:rFonts w:asciiTheme="minorHAnsi" w:hAnsiTheme="minorHAnsi"/>
        </w:rPr>
        <w:t>. Non gli basta quello che sta vedendo</w:t>
      </w:r>
      <w:r w:rsidR="00B6754D" w:rsidRPr="005C7EE2">
        <w:rPr>
          <w:rFonts w:asciiTheme="minorHAnsi" w:hAnsiTheme="minorHAnsi"/>
        </w:rPr>
        <w:t xml:space="preserve"> e ascoltando</w:t>
      </w:r>
      <w:r w:rsidRPr="005C7EE2">
        <w:rPr>
          <w:rFonts w:asciiTheme="minorHAnsi" w:hAnsiTheme="minorHAnsi"/>
        </w:rPr>
        <w:t>.</w:t>
      </w:r>
      <w:r w:rsidR="00B6754D" w:rsidRPr="005C7EE2">
        <w:rPr>
          <w:rFonts w:asciiTheme="minorHAnsi" w:hAnsiTheme="minorHAnsi"/>
        </w:rPr>
        <w:t xml:space="preserve"> </w:t>
      </w:r>
      <w:r w:rsidRPr="005C7EE2">
        <w:rPr>
          <w:rFonts w:asciiTheme="minorHAnsi" w:hAnsiTheme="minorHAnsi"/>
        </w:rPr>
        <w:t>Oppone all’annuncio dell’angelo l’impossibilità biologica di un simile evento. Ma come sacerdote e lettore della Scrittura dovrebbe sapere che Dio non è nuovo a queste cose.</w:t>
      </w:r>
      <w:r w:rsidR="00B6754D" w:rsidRPr="005C7EE2">
        <w:rPr>
          <w:rFonts w:asciiTheme="minorHAnsi" w:hAnsiTheme="minorHAnsi"/>
        </w:rPr>
        <w:t xml:space="preserve"> Il ricorrere dell’immagine della sterile che partorisce</w:t>
      </w:r>
      <w:r w:rsidR="00ED6D3C" w:rsidRPr="005C7EE2">
        <w:rPr>
          <w:rFonts w:asciiTheme="minorHAnsi" w:hAnsiTheme="minorHAnsi"/>
        </w:rPr>
        <w:t xml:space="preserve"> - anche in età avanzata - </w:t>
      </w:r>
      <w:r w:rsidR="00B6754D" w:rsidRPr="005C7EE2">
        <w:rPr>
          <w:rFonts w:asciiTheme="minorHAnsi" w:hAnsiTheme="minorHAnsi"/>
        </w:rPr>
        <w:t xml:space="preserve">è abbastanza frequente nell’AT da diventare un </w:t>
      </w:r>
      <w:r w:rsidR="00960529" w:rsidRPr="005C7EE2">
        <w:rPr>
          <w:rFonts w:asciiTheme="minorHAnsi" w:hAnsiTheme="minorHAnsi"/>
        </w:rPr>
        <w:t>«</w:t>
      </w:r>
      <w:r w:rsidR="00B6754D" w:rsidRPr="005C7EE2">
        <w:rPr>
          <w:rFonts w:asciiTheme="minorHAnsi" w:hAnsiTheme="minorHAnsi"/>
        </w:rPr>
        <w:t>tipo</w:t>
      </w:r>
      <w:r w:rsidR="00960529" w:rsidRPr="005C7EE2">
        <w:rPr>
          <w:rFonts w:asciiTheme="minorHAnsi" w:hAnsiTheme="minorHAnsi"/>
        </w:rPr>
        <w:t>»</w:t>
      </w:r>
      <w:r w:rsidR="00B6754D" w:rsidRPr="005C7EE2">
        <w:rPr>
          <w:rFonts w:asciiTheme="minorHAnsi" w:hAnsiTheme="minorHAnsi"/>
        </w:rPr>
        <w:t xml:space="preserve">. </w:t>
      </w:r>
      <w:r w:rsidR="00ED6D3C" w:rsidRPr="005C7EE2">
        <w:rPr>
          <w:rFonts w:asciiTheme="minorHAnsi" w:hAnsiTheme="minorHAnsi"/>
        </w:rPr>
        <w:t>Il senso di questa immagine è ricordare che il figlio è un dono, e che il dono della vita / della discendenza da parte di Dio non si ferma davanti ad alcun ostacolo.</w:t>
      </w:r>
    </w:p>
    <w:p w:rsidR="00B6754D" w:rsidRPr="005C7EE2" w:rsidRDefault="00B6754D" w:rsidP="00A549F3">
      <w:pPr>
        <w:numPr>
          <w:ilvl w:val="0"/>
          <w:numId w:val="5"/>
        </w:numPr>
        <w:jc w:val="both"/>
        <w:rPr>
          <w:rFonts w:asciiTheme="minorHAnsi" w:hAnsiTheme="minorHAnsi"/>
        </w:rPr>
      </w:pPr>
      <w:r w:rsidRPr="005C7EE2">
        <w:rPr>
          <w:rFonts w:asciiTheme="minorHAnsi" w:hAnsiTheme="minorHAnsi"/>
        </w:rPr>
        <w:t>Se fosse un lettore più attento della parola di Dio</w:t>
      </w:r>
      <w:r w:rsidR="00960529" w:rsidRPr="005C7EE2">
        <w:rPr>
          <w:rFonts w:asciiTheme="minorHAnsi" w:hAnsiTheme="minorHAnsi"/>
        </w:rPr>
        <w:t xml:space="preserve"> Zaccaria</w:t>
      </w:r>
      <w:r w:rsidRPr="005C7EE2">
        <w:rPr>
          <w:rFonts w:asciiTheme="minorHAnsi" w:hAnsiTheme="minorHAnsi"/>
        </w:rPr>
        <w:t xml:space="preserve"> saprebbe che «nulla è impossibile a Dio».</w:t>
      </w:r>
    </w:p>
    <w:p w:rsidR="00B70637" w:rsidRPr="005C7EE2" w:rsidRDefault="00B70637"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Maria</w:t>
      </w:r>
    </w:p>
    <w:p w:rsidR="00B70637" w:rsidRPr="005C7EE2" w:rsidRDefault="00B6754D" w:rsidP="00B70637">
      <w:pPr>
        <w:numPr>
          <w:ilvl w:val="0"/>
          <w:numId w:val="6"/>
        </w:numPr>
        <w:jc w:val="both"/>
        <w:rPr>
          <w:rFonts w:asciiTheme="minorHAnsi" w:hAnsiTheme="minorHAnsi"/>
        </w:rPr>
      </w:pPr>
      <w:r w:rsidRPr="005C7EE2">
        <w:rPr>
          <w:rFonts w:asciiTheme="minorHAnsi" w:hAnsiTheme="minorHAnsi"/>
        </w:rPr>
        <w:t>Chiede come potrà «accadere» questo. All’annuncio dell’angelo o</w:t>
      </w:r>
      <w:r w:rsidR="00B70637" w:rsidRPr="005C7EE2">
        <w:rPr>
          <w:rFonts w:asciiTheme="minorHAnsi" w:hAnsiTheme="minorHAnsi"/>
        </w:rPr>
        <w:t>ppone una semplice impossibilità: non è ancora pienamente sposa di Giuseppe. Siccome l’annuncio viene fatto a lei</w:t>
      </w:r>
      <w:r w:rsidR="001854C6" w:rsidRPr="005C7EE2">
        <w:rPr>
          <w:rFonts w:asciiTheme="minorHAnsi" w:hAnsiTheme="minorHAnsi"/>
        </w:rPr>
        <w:t xml:space="preserve"> - Giuseppe non appare in nessun modo -</w:t>
      </w:r>
      <w:r w:rsidR="00B70637" w:rsidRPr="005C7EE2">
        <w:rPr>
          <w:rFonts w:asciiTheme="minorHAnsi" w:hAnsiTheme="minorHAnsi"/>
        </w:rPr>
        <w:t>, capisce che la riguarda adesso e personalmente. Altrimenti questa nascita sarebbe stata annunciata allo sposo (come avviene in Matteo!)</w:t>
      </w:r>
      <w:r w:rsidR="001854C6" w:rsidRPr="005C7EE2">
        <w:rPr>
          <w:rFonts w:asciiTheme="minorHAnsi" w:hAnsiTheme="minorHAnsi"/>
        </w:rPr>
        <w:t xml:space="preserve"> o avrebbe comunque fatto riferimento a lui</w:t>
      </w:r>
      <w:r w:rsidR="00D976CB" w:rsidRPr="005C7EE2">
        <w:rPr>
          <w:rFonts w:asciiTheme="minorHAnsi" w:hAnsiTheme="minorHAnsi"/>
        </w:rPr>
        <w:t xml:space="preserve"> e quindi implicitamente all’atto coniugale, come avviene per Zaccaria</w:t>
      </w:r>
      <w:r w:rsidR="00B70637" w:rsidRPr="005C7EE2">
        <w:rPr>
          <w:rFonts w:asciiTheme="minorHAnsi" w:hAnsiTheme="minorHAnsi"/>
        </w:rPr>
        <w:t>.</w:t>
      </w:r>
    </w:p>
    <w:p w:rsidR="00B70637" w:rsidRPr="005C7EE2" w:rsidRDefault="00B70637" w:rsidP="00B70637">
      <w:pPr>
        <w:numPr>
          <w:ilvl w:val="0"/>
          <w:numId w:val="6"/>
        </w:numPr>
        <w:jc w:val="both"/>
        <w:rPr>
          <w:rFonts w:asciiTheme="minorHAnsi" w:hAnsiTheme="minorHAnsi"/>
        </w:rPr>
      </w:pPr>
      <w:r w:rsidRPr="005C7EE2">
        <w:rPr>
          <w:rFonts w:asciiTheme="minorHAnsi" w:hAnsiTheme="minorHAnsi"/>
        </w:rPr>
        <w:t xml:space="preserve">Ha dunque ragione di obiettare. Come si può </w:t>
      </w:r>
      <w:r w:rsidR="00960529" w:rsidRPr="005C7EE2">
        <w:rPr>
          <w:rFonts w:asciiTheme="minorHAnsi" w:hAnsiTheme="minorHAnsi"/>
        </w:rPr>
        <w:t xml:space="preserve">una donna </w:t>
      </w:r>
      <w:r w:rsidRPr="005C7EE2">
        <w:rPr>
          <w:rFonts w:asciiTheme="minorHAnsi" w:hAnsiTheme="minorHAnsi"/>
        </w:rPr>
        <w:t>concepire senza un uomo? Questo non è mai successo e la bibbia non racconta nulla del genere.</w:t>
      </w:r>
    </w:p>
    <w:p w:rsidR="00B70637" w:rsidRPr="005C7EE2" w:rsidRDefault="00B70637" w:rsidP="00B70637">
      <w:pPr>
        <w:jc w:val="both"/>
        <w:rPr>
          <w:rFonts w:asciiTheme="minorHAnsi" w:hAnsiTheme="minorHAnsi"/>
        </w:rPr>
      </w:pPr>
    </w:p>
    <w:p w:rsidR="00B70637" w:rsidRPr="005C7EE2" w:rsidRDefault="008E7679" w:rsidP="00B70637">
      <w:pPr>
        <w:jc w:val="both"/>
        <w:rPr>
          <w:rFonts w:asciiTheme="minorHAnsi" w:hAnsiTheme="minorHAnsi"/>
          <w:b/>
        </w:rPr>
      </w:pPr>
      <w:r w:rsidRPr="005C7EE2">
        <w:rPr>
          <w:rFonts w:asciiTheme="minorHAnsi" w:hAnsiTheme="minorHAnsi"/>
          <w:b/>
        </w:rPr>
        <w:t>Reazione dell’angelo</w:t>
      </w:r>
    </w:p>
    <w:p w:rsidR="008E7679" w:rsidRPr="005C7EE2" w:rsidRDefault="008E7679"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Zaccaria</w:t>
      </w:r>
    </w:p>
    <w:p w:rsidR="00B70637" w:rsidRPr="005C7EE2" w:rsidRDefault="00B70637" w:rsidP="00B70637">
      <w:pPr>
        <w:numPr>
          <w:ilvl w:val="0"/>
          <w:numId w:val="6"/>
        </w:numPr>
        <w:jc w:val="both"/>
        <w:rPr>
          <w:rFonts w:asciiTheme="minorHAnsi" w:hAnsiTheme="minorHAnsi"/>
        </w:rPr>
      </w:pPr>
      <w:r w:rsidRPr="005C7EE2">
        <w:rPr>
          <w:rFonts w:asciiTheme="minorHAnsi" w:hAnsiTheme="minorHAnsi"/>
        </w:rPr>
        <w:t>L’angelo è costretto a presentarsi per dare «forza» (Gabriele =mia forza è Dio) al suo annuncio.</w:t>
      </w:r>
    </w:p>
    <w:p w:rsidR="00B70637" w:rsidRPr="005C7EE2" w:rsidRDefault="00B85745" w:rsidP="00B70637">
      <w:pPr>
        <w:numPr>
          <w:ilvl w:val="0"/>
          <w:numId w:val="6"/>
        </w:numPr>
        <w:jc w:val="both"/>
        <w:rPr>
          <w:rFonts w:asciiTheme="minorHAnsi" w:hAnsiTheme="minorHAnsi"/>
        </w:rPr>
      </w:pPr>
      <w:r w:rsidRPr="005C7EE2">
        <w:rPr>
          <w:rFonts w:asciiTheme="minorHAnsi" w:hAnsiTheme="minorHAnsi"/>
        </w:rPr>
        <w:t>Viene dato un segno</w:t>
      </w:r>
      <w:r w:rsidR="00B70637" w:rsidRPr="005C7EE2">
        <w:rPr>
          <w:rFonts w:asciiTheme="minorHAnsi" w:hAnsiTheme="minorHAnsi"/>
        </w:rPr>
        <w:t>, ma si tratta di una impossibilità: Zaccaria, che finalmente potrà essere padre, non potrà parlare fino alla nascita di Giovanni. L’incredulo deve tacere davanti ai gesti di Dio per contemplare pensoso ciò che vede.</w:t>
      </w:r>
      <w:r w:rsidR="00225EA3" w:rsidRPr="005C7EE2">
        <w:rPr>
          <w:rFonts w:asciiTheme="minorHAnsi" w:hAnsiTheme="minorHAnsi"/>
        </w:rPr>
        <w:t xml:space="preserve"> Della serie: </w:t>
      </w:r>
      <w:r w:rsidR="00B56981" w:rsidRPr="005C7EE2">
        <w:rPr>
          <w:rFonts w:asciiTheme="minorHAnsi" w:hAnsiTheme="minorHAnsi"/>
        </w:rPr>
        <w:t>«se non ci credi, a</w:t>
      </w:r>
      <w:r w:rsidR="00225EA3" w:rsidRPr="005C7EE2">
        <w:rPr>
          <w:rFonts w:asciiTheme="minorHAnsi" w:hAnsiTheme="minorHAnsi"/>
        </w:rPr>
        <w:t>llora taci e guarda!».</w:t>
      </w:r>
    </w:p>
    <w:p w:rsidR="00B70637" w:rsidRPr="005C7EE2" w:rsidRDefault="00B70637" w:rsidP="00B70637">
      <w:pPr>
        <w:jc w:val="both"/>
        <w:rPr>
          <w:rFonts w:asciiTheme="minorHAnsi" w:hAnsiTheme="minorHAnsi"/>
        </w:rPr>
      </w:pPr>
    </w:p>
    <w:p w:rsidR="00B70637" w:rsidRPr="005C7EE2" w:rsidRDefault="00B70637" w:rsidP="00B70637">
      <w:pPr>
        <w:keepNext/>
        <w:jc w:val="both"/>
        <w:rPr>
          <w:rFonts w:asciiTheme="minorHAnsi" w:hAnsiTheme="minorHAnsi"/>
        </w:rPr>
      </w:pPr>
      <w:r w:rsidRPr="005C7EE2">
        <w:rPr>
          <w:rFonts w:asciiTheme="minorHAnsi" w:hAnsiTheme="minorHAnsi"/>
        </w:rPr>
        <w:t>Maria</w:t>
      </w:r>
    </w:p>
    <w:p w:rsidR="00656E12" w:rsidRPr="005C7EE2" w:rsidRDefault="00225EA3" w:rsidP="00656E12">
      <w:pPr>
        <w:numPr>
          <w:ilvl w:val="0"/>
          <w:numId w:val="6"/>
        </w:numPr>
        <w:jc w:val="both"/>
        <w:rPr>
          <w:rFonts w:asciiTheme="minorHAnsi" w:hAnsiTheme="minorHAnsi"/>
        </w:rPr>
      </w:pPr>
      <w:r w:rsidRPr="005C7EE2">
        <w:rPr>
          <w:rFonts w:asciiTheme="minorHAnsi" w:hAnsiTheme="minorHAnsi"/>
        </w:rPr>
        <w:t>L’angelo, senza presentarsi perché non ce n’è bisogno</w:t>
      </w:r>
      <w:r w:rsidR="00B70637" w:rsidRPr="005C7EE2">
        <w:rPr>
          <w:rFonts w:asciiTheme="minorHAnsi" w:hAnsiTheme="minorHAnsi"/>
        </w:rPr>
        <w:t>, spiega a Maria come avverrà questa cosa davvero unica e dunque dà</w:t>
      </w:r>
      <w:r w:rsidR="00C6699B" w:rsidRPr="005C7EE2">
        <w:rPr>
          <w:rFonts w:asciiTheme="minorHAnsi" w:hAnsiTheme="minorHAnsi"/>
        </w:rPr>
        <w:t xml:space="preserve"> in tal modo </w:t>
      </w:r>
      <w:r w:rsidR="00B70637" w:rsidRPr="005C7EE2">
        <w:rPr>
          <w:rFonts w:asciiTheme="minorHAnsi" w:hAnsiTheme="minorHAnsi"/>
        </w:rPr>
        <w:t>ragione alla sua difficoltà a capire.</w:t>
      </w:r>
    </w:p>
    <w:p w:rsidR="00B70637" w:rsidRPr="005C7EE2" w:rsidRDefault="00656E12" w:rsidP="00656E12">
      <w:pPr>
        <w:numPr>
          <w:ilvl w:val="0"/>
          <w:numId w:val="6"/>
        </w:numPr>
        <w:jc w:val="both"/>
        <w:rPr>
          <w:rFonts w:asciiTheme="minorHAnsi" w:hAnsiTheme="minorHAnsi"/>
        </w:rPr>
      </w:pPr>
      <w:r w:rsidRPr="005C7EE2">
        <w:rPr>
          <w:rFonts w:asciiTheme="minorHAnsi" w:hAnsiTheme="minorHAnsi"/>
        </w:rPr>
        <w:t xml:space="preserve">Difficile negare </w:t>
      </w:r>
      <w:r w:rsidR="00B56981" w:rsidRPr="005C7EE2">
        <w:rPr>
          <w:rFonts w:asciiTheme="minorHAnsi" w:hAnsiTheme="minorHAnsi"/>
        </w:rPr>
        <w:t xml:space="preserve">- ma naturalmente c’è chi lo fa… - </w:t>
      </w:r>
      <w:r w:rsidRPr="005C7EE2">
        <w:rPr>
          <w:rFonts w:asciiTheme="minorHAnsi" w:hAnsiTheme="minorHAnsi"/>
        </w:rPr>
        <w:t>che qui Luca parli del concepimento verginale. Dio è il Padre di Gesù e lo genera in Maria. Sullo sfondo c’è Is</w:t>
      </w:r>
      <w:r w:rsidR="00B56981" w:rsidRPr="005C7EE2">
        <w:rPr>
          <w:rFonts w:asciiTheme="minorHAnsi" w:hAnsiTheme="minorHAnsi"/>
        </w:rPr>
        <w:t>aia</w:t>
      </w:r>
      <w:r w:rsidRPr="005C7EE2">
        <w:rPr>
          <w:rFonts w:asciiTheme="minorHAnsi" w:hAnsiTheme="minorHAnsi"/>
        </w:rPr>
        <w:t xml:space="preserve"> 7 (e </w:t>
      </w:r>
      <w:r w:rsidR="00B56981" w:rsidRPr="005C7EE2">
        <w:rPr>
          <w:rFonts w:asciiTheme="minorHAnsi" w:hAnsiTheme="minorHAnsi"/>
        </w:rPr>
        <w:t xml:space="preserve">forse anche </w:t>
      </w:r>
      <w:proofErr w:type="spellStart"/>
      <w:r w:rsidR="00B56981" w:rsidRPr="005C7EE2">
        <w:rPr>
          <w:rFonts w:asciiTheme="minorHAnsi" w:hAnsiTheme="minorHAnsi"/>
        </w:rPr>
        <w:t>Gen</w:t>
      </w:r>
      <w:proofErr w:type="spellEnd"/>
      <w:r w:rsidR="00B56981" w:rsidRPr="005C7EE2">
        <w:rPr>
          <w:rFonts w:asciiTheme="minorHAnsi" w:hAnsiTheme="minorHAnsi"/>
        </w:rPr>
        <w:t xml:space="preserve"> 6,4). Di nascite</w:t>
      </w:r>
      <w:r w:rsidRPr="005C7EE2">
        <w:rPr>
          <w:rFonts w:asciiTheme="minorHAnsi" w:hAnsiTheme="minorHAnsi"/>
        </w:rPr>
        <w:t xml:space="preserve"> da divinità parlano anche </w:t>
      </w:r>
      <w:r w:rsidR="00FF4256" w:rsidRPr="005C7EE2">
        <w:rPr>
          <w:rFonts w:asciiTheme="minorHAnsi" w:hAnsiTheme="minorHAnsi"/>
        </w:rPr>
        <w:t xml:space="preserve">gli egizi, i mesopotamici, i greci e i romani. Il contesto è in genere l’ideologia regale o eroica. Qui però il realismo dell’avvenimento, e soprattutto il suo sviluppo nella narrazione evangelica, tratteggiano per Maria </w:t>
      </w:r>
      <w:r w:rsidR="0024600A" w:rsidRPr="005C7EE2">
        <w:rPr>
          <w:rFonts w:asciiTheme="minorHAnsi" w:hAnsiTheme="minorHAnsi"/>
        </w:rPr>
        <w:t>e Gesù una singolarità assoluta; e</w:t>
      </w:r>
      <w:r w:rsidR="00B56981" w:rsidRPr="005C7EE2">
        <w:rPr>
          <w:rFonts w:asciiTheme="minorHAnsi" w:hAnsiTheme="minorHAnsi"/>
        </w:rPr>
        <w:t xml:space="preserve"> in una prospettiva di fondo che tutto è tranne che eroica o regale nel senso «mondano» del termine</w:t>
      </w:r>
      <w:r w:rsidR="00D976CB" w:rsidRPr="005C7EE2">
        <w:rPr>
          <w:rFonts w:asciiTheme="minorHAnsi" w:hAnsiTheme="minorHAnsi"/>
        </w:rPr>
        <w:t>, cioè nel senso della forza,</w:t>
      </w:r>
      <w:r w:rsidR="0024600A" w:rsidRPr="005C7EE2">
        <w:rPr>
          <w:rFonts w:asciiTheme="minorHAnsi" w:hAnsiTheme="minorHAnsi"/>
        </w:rPr>
        <w:t xml:space="preserve"> del potere</w:t>
      </w:r>
      <w:r w:rsidR="00D976CB" w:rsidRPr="005C7EE2">
        <w:rPr>
          <w:rFonts w:asciiTheme="minorHAnsi" w:hAnsiTheme="minorHAnsi"/>
        </w:rPr>
        <w:t xml:space="preserve"> e dell’affermazione di sé</w:t>
      </w:r>
      <w:r w:rsidR="00B56981" w:rsidRPr="005C7EE2">
        <w:rPr>
          <w:rFonts w:asciiTheme="minorHAnsi" w:hAnsiTheme="minorHAnsi"/>
        </w:rPr>
        <w:t>.</w:t>
      </w:r>
    </w:p>
    <w:p w:rsidR="00B70637" w:rsidRPr="005C7EE2" w:rsidRDefault="00B70637" w:rsidP="00B70637">
      <w:pPr>
        <w:numPr>
          <w:ilvl w:val="0"/>
          <w:numId w:val="7"/>
        </w:numPr>
        <w:jc w:val="both"/>
        <w:rPr>
          <w:rFonts w:asciiTheme="minorHAnsi" w:hAnsiTheme="minorHAnsi"/>
        </w:rPr>
      </w:pPr>
      <w:r w:rsidRPr="005C7EE2">
        <w:rPr>
          <w:rFonts w:asciiTheme="minorHAnsi" w:hAnsiTheme="minorHAnsi"/>
        </w:rPr>
        <w:t>L</w:t>
      </w:r>
      <w:r w:rsidR="00FF4256" w:rsidRPr="005C7EE2">
        <w:rPr>
          <w:rFonts w:asciiTheme="minorHAnsi" w:hAnsiTheme="minorHAnsi"/>
        </w:rPr>
        <w:t xml:space="preserve">’angelo </w:t>
      </w:r>
      <w:r w:rsidRPr="005C7EE2">
        <w:rPr>
          <w:rFonts w:asciiTheme="minorHAnsi" w:hAnsiTheme="minorHAnsi"/>
        </w:rPr>
        <w:t>offre anche un segno</w:t>
      </w:r>
      <w:r w:rsidR="0024600A" w:rsidRPr="005C7EE2">
        <w:rPr>
          <w:rFonts w:asciiTheme="minorHAnsi" w:hAnsiTheme="minorHAnsi"/>
        </w:rPr>
        <w:t xml:space="preserve"> a Maria,</w:t>
      </w:r>
      <w:r w:rsidRPr="005C7EE2">
        <w:rPr>
          <w:rFonts w:asciiTheme="minorHAnsi" w:hAnsiTheme="minorHAnsi"/>
        </w:rPr>
        <w:t xml:space="preserve"> la gravidanza miracolosa della parente </w:t>
      </w:r>
      <w:r w:rsidR="00B56981" w:rsidRPr="005C7EE2">
        <w:rPr>
          <w:rFonts w:asciiTheme="minorHAnsi" w:hAnsiTheme="minorHAnsi"/>
        </w:rPr>
        <w:t>«che era detta sterile»</w:t>
      </w:r>
      <w:r w:rsidRPr="005C7EE2">
        <w:rPr>
          <w:rFonts w:asciiTheme="minorHAnsi" w:hAnsiTheme="minorHAnsi"/>
        </w:rPr>
        <w:t>.</w:t>
      </w:r>
      <w:r w:rsidR="00B56981" w:rsidRPr="005C7EE2">
        <w:rPr>
          <w:rFonts w:asciiTheme="minorHAnsi" w:hAnsiTheme="minorHAnsi"/>
        </w:rPr>
        <w:t xml:space="preserve"> Questo rimando</w:t>
      </w:r>
      <w:r w:rsidR="0024600A" w:rsidRPr="005C7EE2">
        <w:rPr>
          <w:rFonts w:asciiTheme="minorHAnsi" w:hAnsiTheme="minorHAnsi"/>
        </w:rPr>
        <w:t xml:space="preserve"> dell’angelo ha un effetto immeditato:</w:t>
      </w:r>
      <w:r w:rsidR="00B56981" w:rsidRPr="005C7EE2">
        <w:rPr>
          <w:rFonts w:asciiTheme="minorHAnsi" w:hAnsiTheme="minorHAnsi"/>
        </w:rPr>
        <w:t xml:space="preserve"> lega le due gravidanze, e i due figli, dando come un misterioso appuntamento…</w:t>
      </w:r>
      <w:r w:rsidR="0024600A" w:rsidRPr="005C7EE2">
        <w:rPr>
          <w:rFonts w:asciiTheme="minorHAnsi" w:hAnsiTheme="minorHAnsi"/>
        </w:rPr>
        <w:t xml:space="preserve"> Maria raccoglierà l’invito alla fine della scena, quando partirà per andare a trovare Elisabetta.</w:t>
      </w:r>
    </w:p>
    <w:p w:rsidR="00B70637" w:rsidRPr="005C7EE2" w:rsidRDefault="00B70637" w:rsidP="00B70637">
      <w:pPr>
        <w:jc w:val="both"/>
        <w:rPr>
          <w:rFonts w:asciiTheme="minorHAnsi" w:hAnsiTheme="minorHAnsi"/>
        </w:rPr>
      </w:pPr>
    </w:p>
    <w:p w:rsidR="00B70637" w:rsidRPr="005C7EE2" w:rsidRDefault="008E7679" w:rsidP="00B70637">
      <w:pPr>
        <w:pStyle w:val="Titolo2"/>
        <w:rPr>
          <w:rFonts w:asciiTheme="minorHAnsi" w:hAnsiTheme="minorHAnsi"/>
        </w:rPr>
      </w:pPr>
      <w:r w:rsidRPr="005C7EE2">
        <w:rPr>
          <w:rFonts w:asciiTheme="minorHAnsi" w:hAnsiTheme="minorHAnsi"/>
        </w:rPr>
        <w:t>4</w:t>
      </w:r>
      <w:r w:rsidR="00B70637" w:rsidRPr="005C7EE2">
        <w:rPr>
          <w:rFonts w:asciiTheme="minorHAnsi" w:hAnsiTheme="minorHAnsi"/>
        </w:rPr>
        <w:t>. Epilogo della scena</w:t>
      </w:r>
      <w:r w:rsidRPr="005C7EE2">
        <w:rPr>
          <w:rFonts w:asciiTheme="minorHAnsi" w:hAnsiTheme="minorHAnsi"/>
        </w:rPr>
        <w:t xml:space="preserve"> (1,21-24 // 1,39-40)</w:t>
      </w:r>
    </w:p>
    <w:p w:rsidR="00B70637" w:rsidRPr="005C7EE2" w:rsidRDefault="00B70637"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Zaccaria</w:t>
      </w:r>
    </w:p>
    <w:p w:rsidR="00B70637" w:rsidRPr="005C7EE2" w:rsidRDefault="00B70637" w:rsidP="00B70637">
      <w:pPr>
        <w:numPr>
          <w:ilvl w:val="0"/>
          <w:numId w:val="8"/>
        </w:numPr>
        <w:jc w:val="both"/>
        <w:rPr>
          <w:rFonts w:asciiTheme="minorHAnsi" w:hAnsiTheme="minorHAnsi"/>
        </w:rPr>
      </w:pPr>
      <w:r w:rsidRPr="005C7EE2">
        <w:rPr>
          <w:rFonts w:asciiTheme="minorHAnsi" w:hAnsiTheme="minorHAnsi"/>
        </w:rPr>
        <w:t>L’angelo ha l’ultima parola e Zaccaria resta muto.</w:t>
      </w:r>
    </w:p>
    <w:p w:rsidR="00B70637" w:rsidRPr="005C7EE2" w:rsidRDefault="00D066B6" w:rsidP="00B70637">
      <w:pPr>
        <w:numPr>
          <w:ilvl w:val="0"/>
          <w:numId w:val="8"/>
        </w:numPr>
        <w:jc w:val="both"/>
        <w:rPr>
          <w:rFonts w:asciiTheme="minorHAnsi" w:hAnsiTheme="minorHAnsi"/>
        </w:rPr>
      </w:pPr>
      <w:r w:rsidRPr="005C7EE2">
        <w:rPr>
          <w:rFonts w:asciiTheme="minorHAnsi" w:hAnsiTheme="minorHAnsi"/>
        </w:rPr>
        <w:t>All’uscita del sacerdote dal tempio i</w:t>
      </w:r>
      <w:r w:rsidR="00B70637" w:rsidRPr="005C7EE2">
        <w:rPr>
          <w:rFonts w:asciiTheme="minorHAnsi" w:hAnsiTheme="minorHAnsi"/>
        </w:rPr>
        <w:t>l popolo capisce che è avvenuto qualcosa di straordinario, ma Zaccaria non può raccontarlo.</w:t>
      </w:r>
    </w:p>
    <w:p w:rsidR="00B70637" w:rsidRPr="005C7EE2" w:rsidRDefault="00B70637" w:rsidP="00B70637">
      <w:pPr>
        <w:jc w:val="both"/>
        <w:rPr>
          <w:rFonts w:asciiTheme="minorHAnsi" w:hAnsiTheme="minorHAnsi"/>
        </w:rPr>
      </w:pPr>
    </w:p>
    <w:p w:rsidR="00B70637" w:rsidRPr="005C7EE2" w:rsidRDefault="00B70637" w:rsidP="00B70637">
      <w:pPr>
        <w:jc w:val="both"/>
        <w:rPr>
          <w:rFonts w:asciiTheme="minorHAnsi" w:hAnsiTheme="minorHAnsi"/>
        </w:rPr>
      </w:pPr>
      <w:r w:rsidRPr="005C7EE2">
        <w:rPr>
          <w:rFonts w:asciiTheme="minorHAnsi" w:hAnsiTheme="minorHAnsi"/>
        </w:rPr>
        <w:t>Maria</w:t>
      </w:r>
    </w:p>
    <w:p w:rsidR="00D066B6" w:rsidRPr="005C7EE2" w:rsidRDefault="00B70637" w:rsidP="00B70637">
      <w:pPr>
        <w:numPr>
          <w:ilvl w:val="0"/>
          <w:numId w:val="8"/>
        </w:numPr>
        <w:jc w:val="both"/>
        <w:rPr>
          <w:rFonts w:asciiTheme="minorHAnsi" w:hAnsiTheme="minorHAnsi"/>
        </w:rPr>
      </w:pPr>
      <w:r w:rsidRPr="005C7EE2">
        <w:rPr>
          <w:rFonts w:asciiTheme="minorHAnsi" w:hAnsiTheme="minorHAnsi"/>
        </w:rPr>
        <w:t>Dichiara la sua di</w:t>
      </w:r>
      <w:r w:rsidR="00D066B6" w:rsidRPr="005C7EE2">
        <w:rPr>
          <w:rFonts w:asciiTheme="minorHAnsi" w:hAnsiTheme="minorHAnsi"/>
        </w:rPr>
        <w:t xml:space="preserve">sponibilità al progetto di Dio. E’ importante sottolineare </w:t>
      </w:r>
      <w:r w:rsidR="00B85745" w:rsidRPr="005C7EE2">
        <w:rPr>
          <w:rFonts w:asciiTheme="minorHAnsi" w:hAnsiTheme="minorHAnsi"/>
        </w:rPr>
        <w:t>com</w:t>
      </w:r>
      <w:r w:rsidR="00D066B6" w:rsidRPr="005C7EE2">
        <w:rPr>
          <w:rFonts w:asciiTheme="minorHAnsi" w:hAnsiTheme="minorHAnsi"/>
        </w:rPr>
        <w:t xml:space="preserve">e </w:t>
      </w:r>
      <w:r w:rsidR="00B85745" w:rsidRPr="005C7EE2">
        <w:rPr>
          <w:rFonts w:asciiTheme="minorHAnsi" w:hAnsiTheme="minorHAnsi"/>
        </w:rPr>
        <w:t>Maria si dichiari «serva del Signore»</w:t>
      </w:r>
      <w:r w:rsidR="00D976CB" w:rsidRPr="005C7EE2">
        <w:rPr>
          <w:rFonts w:asciiTheme="minorHAnsi" w:hAnsiTheme="minorHAnsi"/>
        </w:rPr>
        <w:t>.</w:t>
      </w:r>
      <w:r w:rsidR="00B85745" w:rsidRPr="005C7EE2">
        <w:rPr>
          <w:rFonts w:asciiTheme="minorHAnsi" w:hAnsiTheme="minorHAnsi"/>
        </w:rPr>
        <w:t xml:space="preserve"> </w:t>
      </w:r>
      <w:r w:rsidR="00D976CB" w:rsidRPr="005C7EE2">
        <w:rPr>
          <w:rFonts w:asciiTheme="minorHAnsi" w:hAnsiTheme="minorHAnsi"/>
        </w:rPr>
        <w:t>Q</w:t>
      </w:r>
      <w:r w:rsidR="00B85745" w:rsidRPr="005C7EE2">
        <w:rPr>
          <w:rFonts w:asciiTheme="minorHAnsi" w:hAnsiTheme="minorHAnsi"/>
        </w:rPr>
        <w:t xml:space="preserve">uesto più </w:t>
      </w:r>
      <w:r w:rsidR="00D976CB" w:rsidRPr="005C7EE2">
        <w:rPr>
          <w:rFonts w:asciiTheme="minorHAnsi" w:hAnsiTheme="minorHAnsi"/>
        </w:rPr>
        <w:t xml:space="preserve">o meno lo fanno </w:t>
      </w:r>
      <w:r w:rsidR="00B85745" w:rsidRPr="005C7EE2">
        <w:rPr>
          <w:rFonts w:asciiTheme="minorHAnsi" w:hAnsiTheme="minorHAnsi"/>
        </w:rPr>
        <w:t>i</w:t>
      </w:r>
      <w:r w:rsidR="00D976CB" w:rsidRPr="005C7EE2">
        <w:rPr>
          <w:rFonts w:asciiTheme="minorHAnsi" w:hAnsiTheme="minorHAnsi"/>
        </w:rPr>
        <w:t>n molti</w:t>
      </w:r>
      <w:r w:rsidR="00515096" w:rsidRPr="005C7EE2">
        <w:rPr>
          <w:rFonts w:asciiTheme="minorHAnsi" w:hAnsiTheme="minorHAnsi"/>
        </w:rPr>
        <w:t>, con tanto di retorica dell’essere strumenti nella mani di Dio, ecc. ecc.</w:t>
      </w:r>
      <w:r w:rsidR="00B85745" w:rsidRPr="005C7EE2">
        <w:rPr>
          <w:rFonts w:asciiTheme="minorHAnsi" w:hAnsiTheme="minorHAnsi"/>
        </w:rPr>
        <w:t xml:space="preserve"> Meno frequente è che si sottolinei anche </w:t>
      </w:r>
      <w:r w:rsidR="00515096" w:rsidRPr="005C7EE2">
        <w:rPr>
          <w:rFonts w:asciiTheme="minorHAnsi" w:hAnsiTheme="minorHAnsi"/>
        </w:rPr>
        <w:t>com</w:t>
      </w:r>
      <w:r w:rsidR="00B85745" w:rsidRPr="005C7EE2">
        <w:rPr>
          <w:rFonts w:asciiTheme="minorHAnsi" w:hAnsiTheme="minorHAnsi"/>
        </w:rPr>
        <w:t>e questa disponibilità venga offerta</w:t>
      </w:r>
      <w:r w:rsidR="00515096" w:rsidRPr="005C7EE2">
        <w:rPr>
          <w:rFonts w:asciiTheme="minorHAnsi" w:hAnsiTheme="minorHAnsi"/>
        </w:rPr>
        <w:t xml:space="preserve"> da</w:t>
      </w:r>
      <w:r w:rsidR="00B85745" w:rsidRPr="005C7EE2">
        <w:rPr>
          <w:rFonts w:asciiTheme="minorHAnsi" w:hAnsiTheme="minorHAnsi"/>
        </w:rPr>
        <w:t xml:space="preserve"> Maria </w:t>
      </w:r>
      <w:r w:rsidR="00515096" w:rsidRPr="005C7EE2">
        <w:rPr>
          <w:rFonts w:asciiTheme="minorHAnsi" w:hAnsiTheme="minorHAnsi"/>
        </w:rPr>
        <w:t xml:space="preserve">in quanto </w:t>
      </w:r>
      <w:r w:rsidR="00B85745" w:rsidRPr="005C7EE2">
        <w:rPr>
          <w:rFonts w:asciiTheme="minorHAnsi" w:hAnsiTheme="minorHAnsi"/>
        </w:rPr>
        <w:t xml:space="preserve">ha capito che il realizzarsi della parola dell’angelo / di Dio la riguarda, nel senso che riguarda la piena realizzazione della sua vita: «…avvenga </w:t>
      </w:r>
      <w:r w:rsidR="00B85745" w:rsidRPr="005C7EE2">
        <w:rPr>
          <w:rFonts w:asciiTheme="minorHAnsi" w:hAnsiTheme="minorHAnsi"/>
          <w:i/>
        </w:rPr>
        <w:t>per me</w:t>
      </w:r>
      <w:r w:rsidR="00B85745" w:rsidRPr="005C7EE2">
        <w:rPr>
          <w:rFonts w:asciiTheme="minorHAnsi" w:hAnsiTheme="minorHAnsi"/>
        </w:rPr>
        <w:t xml:space="preserve"> secondo la tua parola». Questo aspetto ritornerà nel Magnificat: «L'anima mia magnifica il Signore / e il mio spirito esulta in Dio, mio salvatore, / perché ha guardato l'umiltà della sua serva. / D'ora in poi tutte le generazioni </w:t>
      </w:r>
      <w:r w:rsidR="00B85745" w:rsidRPr="005C7EE2">
        <w:rPr>
          <w:rFonts w:asciiTheme="minorHAnsi" w:hAnsiTheme="minorHAnsi"/>
          <w:i/>
        </w:rPr>
        <w:t>mi chiameranno beata</w:t>
      </w:r>
      <w:r w:rsidR="00B85745" w:rsidRPr="005C7EE2">
        <w:rPr>
          <w:rFonts w:asciiTheme="minorHAnsi" w:hAnsiTheme="minorHAnsi"/>
        </w:rPr>
        <w:t xml:space="preserve">. / Grandi cose ha fatto </w:t>
      </w:r>
      <w:r w:rsidR="00B85745" w:rsidRPr="005C7EE2">
        <w:rPr>
          <w:rFonts w:asciiTheme="minorHAnsi" w:hAnsiTheme="minorHAnsi"/>
          <w:i/>
        </w:rPr>
        <w:t>per me</w:t>
      </w:r>
      <w:r w:rsidR="00B85745" w:rsidRPr="005C7EE2">
        <w:rPr>
          <w:rFonts w:asciiTheme="minorHAnsi" w:hAnsiTheme="minorHAnsi"/>
        </w:rPr>
        <w:t xml:space="preserve"> l'Onnipotente…» (Lc 1,46-49). La gioia di Maria consiste nel fatto che, scelta nonostante la sua umiltà (grazie alla sua umiltà!) per diventare la madre del Salvatore, fa esperienza </w:t>
      </w:r>
      <w:r w:rsidR="00515096" w:rsidRPr="005C7EE2">
        <w:rPr>
          <w:rFonts w:asciiTheme="minorHAnsi" w:hAnsiTheme="minorHAnsi"/>
        </w:rPr>
        <w:t>della beatitudine, cioè della presenza</w:t>
      </w:r>
      <w:r w:rsidR="00B85745" w:rsidRPr="005C7EE2">
        <w:rPr>
          <w:rFonts w:asciiTheme="minorHAnsi" w:hAnsiTheme="minorHAnsi"/>
        </w:rPr>
        <w:t xml:space="preserve"> del Dio degli umili nella sua vita, e dunque sperimenta la salvezza. </w:t>
      </w:r>
      <w:r w:rsidR="00515096" w:rsidRPr="005C7EE2">
        <w:rPr>
          <w:rFonts w:asciiTheme="minorHAnsi" w:hAnsiTheme="minorHAnsi"/>
        </w:rPr>
        <w:t xml:space="preserve">Insomma, una parola che riguarda il venire di Gesù annuncia insieme cosa accadrà di meraviglioso a sua madre e a </w:t>
      </w:r>
      <w:r w:rsidR="00515096" w:rsidRPr="005C7EE2">
        <w:rPr>
          <w:rFonts w:asciiTheme="minorHAnsi" w:hAnsiTheme="minorHAnsi"/>
        </w:rPr>
        <w:lastRenderedPageBreak/>
        <w:t xml:space="preserve">chiunque in qualche modo partecipi alla sua «generazione» nella storia degli uomini. </w:t>
      </w:r>
      <w:r w:rsidR="00B85745" w:rsidRPr="005C7EE2">
        <w:rPr>
          <w:rFonts w:asciiTheme="minorHAnsi" w:hAnsiTheme="minorHAnsi"/>
        </w:rPr>
        <w:t>Una parola che riguarda la salvezza del mondo</w:t>
      </w:r>
      <w:r w:rsidR="00515096" w:rsidRPr="005C7EE2">
        <w:rPr>
          <w:rFonts w:asciiTheme="minorHAnsi" w:hAnsiTheme="minorHAnsi"/>
        </w:rPr>
        <w:t>, dunque,</w:t>
      </w:r>
      <w:r w:rsidR="00B85745" w:rsidRPr="005C7EE2">
        <w:rPr>
          <w:rFonts w:asciiTheme="minorHAnsi" w:hAnsiTheme="minorHAnsi"/>
        </w:rPr>
        <w:t xml:space="preserve"> riguarda sempre anche noi personalmente: questo</w:t>
      </w:r>
      <w:r w:rsidR="00515096" w:rsidRPr="005C7EE2">
        <w:rPr>
          <w:rFonts w:asciiTheme="minorHAnsi" w:hAnsiTheme="minorHAnsi"/>
        </w:rPr>
        <w:t xml:space="preserve"> ha capito e questo </w:t>
      </w:r>
      <w:r w:rsidR="00B85745" w:rsidRPr="005C7EE2">
        <w:rPr>
          <w:rFonts w:asciiTheme="minorHAnsi" w:hAnsiTheme="minorHAnsi"/>
        </w:rPr>
        <w:t>ci insegna Maria.</w:t>
      </w:r>
    </w:p>
    <w:p w:rsidR="00B70637" w:rsidRPr="005C7EE2" w:rsidRDefault="00B70637" w:rsidP="00B70637">
      <w:pPr>
        <w:numPr>
          <w:ilvl w:val="0"/>
          <w:numId w:val="8"/>
        </w:numPr>
        <w:jc w:val="both"/>
        <w:rPr>
          <w:rFonts w:asciiTheme="minorHAnsi" w:hAnsiTheme="minorHAnsi"/>
        </w:rPr>
      </w:pPr>
      <w:r w:rsidRPr="005C7EE2">
        <w:rPr>
          <w:rFonts w:asciiTheme="minorHAnsi" w:hAnsiTheme="minorHAnsi"/>
        </w:rPr>
        <w:t>Maria ha l’ultima parola e l’angelo se ne va in silenzio.</w:t>
      </w:r>
      <w:r w:rsidR="00515096" w:rsidRPr="005C7EE2">
        <w:rPr>
          <w:rFonts w:asciiTheme="minorHAnsi" w:hAnsiTheme="minorHAnsi"/>
        </w:rPr>
        <w:t xml:space="preserve"> Non poteva essere altrimenti, visto come</w:t>
      </w:r>
      <w:r w:rsidR="00D976CB" w:rsidRPr="005C7EE2">
        <w:rPr>
          <w:rFonts w:asciiTheme="minorHAnsi" w:hAnsiTheme="minorHAnsi"/>
        </w:rPr>
        <w:t xml:space="preserve"> la ragazza</w:t>
      </w:r>
      <w:r w:rsidR="00515096" w:rsidRPr="005C7EE2">
        <w:rPr>
          <w:rFonts w:asciiTheme="minorHAnsi" w:hAnsiTheme="minorHAnsi"/>
        </w:rPr>
        <w:t xml:space="preserve"> ha risposto.</w:t>
      </w:r>
      <w:r w:rsidR="00D976CB" w:rsidRPr="005C7EE2">
        <w:rPr>
          <w:rFonts w:asciiTheme="minorHAnsi" w:hAnsiTheme="minorHAnsi"/>
        </w:rPr>
        <w:t xml:space="preserve"> Cos’altro poteva dire l’inviato di Dio? Soltanto questo: missione compiuta!</w:t>
      </w:r>
    </w:p>
    <w:p w:rsidR="00B70637" w:rsidRPr="005C7EE2" w:rsidRDefault="00B70637" w:rsidP="00B70637">
      <w:pPr>
        <w:numPr>
          <w:ilvl w:val="0"/>
          <w:numId w:val="8"/>
        </w:numPr>
        <w:jc w:val="both"/>
        <w:rPr>
          <w:rFonts w:asciiTheme="minorHAnsi" w:hAnsiTheme="minorHAnsi"/>
        </w:rPr>
      </w:pPr>
      <w:r w:rsidRPr="005C7EE2">
        <w:rPr>
          <w:rFonts w:asciiTheme="minorHAnsi" w:hAnsiTheme="minorHAnsi"/>
        </w:rPr>
        <w:t>Resta sola. Non ha nessuno a cui raccontare una cosa che del resto apparirebbe incredibile,</w:t>
      </w:r>
      <w:r w:rsidR="00D976CB" w:rsidRPr="005C7EE2">
        <w:rPr>
          <w:rFonts w:asciiTheme="minorHAnsi" w:hAnsiTheme="minorHAnsi"/>
        </w:rPr>
        <w:t xml:space="preserve"> priva com’è di analogie,</w:t>
      </w:r>
      <w:r w:rsidRPr="005C7EE2">
        <w:rPr>
          <w:rFonts w:asciiTheme="minorHAnsi" w:hAnsiTheme="minorHAnsi"/>
        </w:rPr>
        <w:t xml:space="preserve"> e nessun segno esteriore lascia per ora intuir</w:t>
      </w:r>
      <w:r w:rsidR="00D976CB" w:rsidRPr="005C7EE2">
        <w:rPr>
          <w:rFonts w:asciiTheme="minorHAnsi" w:hAnsiTheme="minorHAnsi"/>
        </w:rPr>
        <w:t>e ciò che sta accadendo. Avrà l</w:t>
      </w:r>
      <w:r w:rsidRPr="005C7EE2">
        <w:rPr>
          <w:rFonts w:asciiTheme="minorHAnsi" w:hAnsiTheme="minorHAnsi"/>
        </w:rPr>
        <w:t>a conferma di essere incinta da Elisabetta.</w:t>
      </w:r>
    </w:p>
    <w:p w:rsidR="00B70637" w:rsidRPr="005C7EE2" w:rsidRDefault="00B70637" w:rsidP="00B70637">
      <w:pPr>
        <w:numPr>
          <w:ilvl w:val="0"/>
          <w:numId w:val="8"/>
        </w:numPr>
        <w:jc w:val="both"/>
        <w:rPr>
          <w:rFonts w:asciiTheme="minorHAnsi" w:hAnsiTheme="minorHAnsi"/>
        </w:rPr>
      </w:pPr>
      <w:r w:rsidRPr="005C7EE2">
        <w:rPr>
          <w:rFonts w:asciiTheme="minorHAnsi" w:hAnsiTheme="minorHAnsi"/>
        </w:rPr>
        <w:t>Lei che è una donna</w:t>
      </w:r>
      <w:r w:rsidR="001854C6" w:rsidRPr="005C7EE2">
        <w:rPr>
          <w:rFonts w:asciiTheme="minorHAnsi" w:hAnsiTheme="minorHAnsi"/>
        </w:rPr>
        <w:t xml:space="preserve"> assai</w:t>
      </w:r>
      <w:r w:rsidRPr="005C7EE2">
        <w:rPr>
          <w:rFonts w:asciiTheme="minorHAnsi" w:hAnsiTheme="minorHAnsi"/>
        </w:rPr>
        <w:t xml:space="preserve"> giovane, parte da sola per un viaggio pericoloso e lungo.</w:t>
      </w:r>
      <w:r w:rsidR="00515096" w:rsidRPr="005C7EE2">
        <w:rPr>
          <w:rFonts w:asciiTheme="minorHAnsi" w:hAnsiTheme="minorHAnsi"/>
        </w:rPr>
        <w:t xml:space="preserve"> Il dono e la gioia fanno «uscire», anche in mezzo ai pericoli.</w:t>
      </w:r>
      <w:r w:rsidRPr="005C7EE2">
        <w:rPr>
          <w:rFonts w:asciiTheme="minorHAnsi" w:hAnsiTheme="minorHAnsi"/>
        </w:rPr>
        <w:t xml:space="preserve"> Andrà da Elisabetta e resterà con lei fino alla vigilia della nascita di Giovanni, condividendo con la parente </w:t>
      </w:r>
      <w:r w:rsidR="00515096" w:rsidRPr="005C7EE2">
        <w:rPr>
          <w:rFonts w:asciiTheme="minorHAnsi" w:hAnsiTheme="minorHAnsi"/>
        </w:rPr>
        <w:t>gli ulti</w:t>
      </w:r>
      <w:r w:rsidRPr="005C7EE2">
        <w:rPr>
          <w:rFonts w:asciiTheme="minorHAnsi" w:hAnsiTheme="minorHAnsi"/>
        </w:rPr>
        <w:t>mi mesi della sua gravidanza. Stupisce che lasci Elisabetta proprio quando lei sta per partorire. Ma questo appartiene alla</w:t>
      </w:r>
      <w:r w:rsidR="00D976CB" w:rsidRPr="005C7EE2">
        <w:rPr>
          <w:rFonts w:asciiTheme="minorHAnsi" w:hAnsiTheme="minorHAnsi"/>
        </w:rPr>
        <w:t xml:space="preserve"> sua</w:t>
      </w:r>
      <w:r w:rsidRPr="005C7EE2">
        <w:rPr>
          <w:rFonts w:asciiTheme="minorHAnsi" w:hAnsiTheme="minorHAnsi"/>
        </w:rPr>
        <w:t xml:space="preserve"> discrezione: la nascita di Giovanni sarà un evento pubblico dal quale Maria si ritrae per lasciare a Elisabetta il primo piano sulla scena.</w:t>
      </w:r>
    </w:p>
    <w:p w:rsidR="00B70637" w:rsidRPr="005C7EE2" w:rsidRDefault="00B70637" w:rsidP="00B70637">
      <w:pPr>
        <w:jc w:val="both"/>
        <w:rPr>
          <w:rFonts w:asciiTheme="minorHAnsi" w:hAnsiTheme="minorHAnsi" w:cs="Arial"/>
        </w:rPr>
      </w:pPr>
    </w:p>
    <w:p w:rsidR="00B70637" w:rsidRPr="005C7EE2" w:rsidRDefault="00B70637" w:rsidP="00515096">
      <w:pPr>
        <w:jc w:val="both"/>
        <w:rPr>
          <w:rFonts w:asciiTheme="minorHAnsi" w:hAnsiTheme="minorHAnsi" w:cs="Arial"/>
        </w:rPr>
      </w:pPr>
      <w:r w:rsidRPr="005C7EE2">
        <w:rPr>
          <w:rFonts w:asciiTheme="minorHAnsi" w:hAnsiTheme="minorHAnsi" w:cs="Arial"/>
        </w:rPr>
        <w:t>Che cosa sa Maria? Quello che ha sentito dall’angelo e da Eli</w:t>
      </w:r>
      <w:r w:rsidR="00515096" w:rsidRPr="005C7EE2">
        <w:rPr>
          <w:rFonts w:asciiTheme="minorHAnsi" w:hAnsiTheme="minorHAnsi" w:cs="Arial"/>
        </w:rPr>
        <w:t xml:space="preserve">sabetta. </w:t>
      </w:r>
      <w:r w:rsidRPr="005C7EE2">
        <w:rPr>
          <w:rFonts w:asciiTheme="minorHAnsi" w:hAnsiTheme="minorHAnsi" w:cs="Arial"/>
        </w:rPr>
        <w:t>Non è poco… Si è dichiarata due volte «serva del Signore» e si è riconosciuta «beata»!</w:t>
      </w:r>
      <w:r w:rsidR="00515096" w:rsidRPr="005C7EE2">
        <w:rPr>
          <w:rFonts w:asciiTheme="minorHAnsi" w:hAnsiTheme="minorHAnsi" w:cs="Arial"/>
        </w:rPr>
        <w:t xml:space="preserve"> </w:t>
      </w:r>
      <w:r w:rsidRPr="005C7EE2">
        <w:rPr>
          <w:rFonts w:asciiTheme="minorHAnsi" w:hAnsiTheme="minorHAnsi" w:cs="Arial"/>
        </w:rPr>
        <w:t>Eppure,</w:t>
      </w:r>
      <w:r w:rsidR="00515096" w:rsidRPr="005C7EE2">
        <w:rPr>
          <w:rFonts w:asciiTheme="minorHAnsi" w:hAnsiTheme="minorHAnsi" w:cs="Arial"/>
        </w:rPr>
        <w:t xml:space="preserve"> quando le cose promesse cominceranno ad accadere, rimarrà</w:t>
      </w:r>
      <w:r w:rsidRPr="005C7EE2">
        <w:rPr>
          <w:rFonts w:asciiTheme="minorHAnsi" w:hAnsiTheme="minorHAnsi" w:cs="Arial"/>
        </w:rPr>
        <w:t xml:space="preserve"> «spiazzata»</w:t>
      </w:r>
      <w:r w:rsidR="00515096" w:rsidRPr="005C7EE2">
        <w:rPr>
          <w:rFonts w:asciiTheme="minorHAnsi" w:hAnsiTheme="minorHAnsi" w:cs="Arial"/>
        </w:rPr>
        <w:t xml:space="preserve">. </w:t>
      </w:r>
      <w:r w:rsidRPr="005C7EE2">
        <w:rPr>
          <w:rFonts w:asciiTheme="minorHAnsi" w:hAnsiTheme="minorHAnsi" w:cs="Arial"/>
        </w:rPr>
        <w:t>Una volta davanti a quello che dicono del piccolo i pastori</w:t>
      </w:r>
      <w:r w:rsidR="00515096" w:rsidRPr="005C7EE2">
        <w:rPr>
          <w:rFonts w:asciiTheme="minorHAnsi" w:hAnsiTheme="minorHAnsi" w:cs="Arial"/>
        </w:rPr>
        <w:t xml:space="preserve">. </w:t>
      </w:r>
      <w:r w:rsidR="001854C6" w:rsidRPr="005C7EE2">
        <w:rPr>
          <w:rFonts w:asciiTheme="minorHAnsi" w:hAnsiTheme="minorHAnsi" w:cs="Arial"/>
        </w:rPr>
        <w:t>La seconda quando Simeone le</w:t>
      </w:r>
      <w:r w:rsidRPr="005C7EE2">
        <w:rPr>
          <w:rFonts w:asciiTheme="minorHAnsi" w:hAnsiTheme="minorHAnsi" w:cs="Arial"/>
        </w:rPr>
        <w:t xml:space="preserve"> annuncia le sofferenze del messia (e le sue)</w:t>
      </w:r>
      <w:r w:rsidR="00515096" w:rsidRPr="005C7EE2">
        <w:rPr>
          <w:rFonts w:asciiTheme="minorHAnsi" w:hAnsiTheme="minorHAnsi" w:cs="Arial"/>
        </w:rPr>
        <w:t xml:space="preserve">. </w:t>
      </w:r>
      <w:r w:rsidRPr="005C7EE2">
        <w:rPr>
          <w:rFonts w:asciiTheme="minorHAnsi" w:hAnsiTheme="minorHAnsi" w:cs="Arial"/>
        </w:rPr>
        <w:t>La terza quando Gesù adolescente le risponde «male»</w:t>
      </w:r>
      <w:r w:rsidR="00515096" w:rsidRPr="005C7EE2">
        <w:rPr>
          <w:rFonts w:asciiTheme="minorHAnsi" w:hAnsiTheme="minorHAnsi" w:cs="Arial"/>
        </w:rPr>
        <w:t xml:space="preserve"> al tempio</w:t>
      </w:r>
      <w:r w:rsidRPr="005C7EE2">
        <w:rPr>
          <w:rFonts w:asciiTheme="minorHAnsi" w:hAnsiTheme="minorHAnsi" w:cs="Arial"/>
        </w:rPr>
        <w:t>…</w:t>
      </w:r>
    </w:p>
    <w:p w:rsidR="00B70637" w:rsidRPr="005C7EE2" w:rsidRDefault="00B70637" w:rsidP="00B70637">
      <w:pPr>
        <w:jc w:val="both"/>
        <w:rPr>
          <w:rFonts w:asciiTheme="minorHAnsi" w:hAnsiTheme="minorHAnsi" w:cs="Arial"/>
        </w:rPr>
      </w:pPr>
    </w:p>
    <w:p w:rsidR="00B70637" w:rsidRPr="005C7EE2" w:rsidRDefault="00B70637" w:rsidP="00B70637">
      <w:pPr>
        <w:jc w:val="both"/>
        <w:rPr>
          <w:rFonts w:asciiTheme="minorHAnsi" w:hAnsiTheme="minorHAnsi" w:cs="Arial"/>
        </w:rPr>
      </w:pPr>
      <w:r w:rsidRPr="005C7EE2">
        <w:rPr>
          <w:rFonts w:asciiTheme="minorHAnsi" w:hAnsiTheme="minorHAnsi" w:cs="Arial"/>
        </w:rPr>
        <w:t>Tra</w:t>
      </w:r>
      <w:r w:rsidR="00515096" w:rsidRPr="005C7EE2">
        <w:rPr>
          <w:rFonts w:asciiTheme="minorHAnsi" w:hAnsiTheme="minorHAnsi" w:cs="Arial"/>
        </w:rPr>
        <w:t xml:space="preserve"> la promessa e l’inizio del</w:t>
      </w:r>
      <w:r w:rsidRPr="005C7EE2">
        <w:rPr>
          <w:rFonts w:asciiTheme="minorHAnsi" w:hAnsiTheme="minorHAnsi" w:cs="Arial"/>
        </w:rPr>
        <w:t xml:space="preserve"> </w:t>
      </w:r>
      <w:r w:rsidR="00515096" w:rsidRPr="005C7EE2">
        <w:rPr>
          <w:rFonts w:asciiTheme="minorHAnsi" w:hAnsiTheme="minorHAnsi" w:cs="Arial"/>
        </w:rPr>
        <w:t xml:space="preserve">suo </w:t>
      </w:r>
      <w:r w:rsidRPr="005C7EE2">
        <w:rPr>
          <w:rFonts w:asciiTheme="minorHAnsi" w:hAnsiTheme="minorHAnsi" w:cs="Arial"/>
        </w:rPr>
        <w:t xml:space="preserve">compimento c’è un paradosso: le parole </w:t>
      </w:r>
      <w:r w:rsidR="001854C6" w:rsidRPr="005C7EE2">
        <w:rPr>
          <w:rFonts w:asciiTheme="minorHAnsi" w:hAnsiTheme="minorHAnsi" w:cs="Arial"/>
        </w:rPr>
        <w:t>(figlio, messia, s</w:t>
      </w:r>
      <w:r w:rsidRPr="005C7EE2">
        <w:rPr>
          <w:rFonts w:asciiTheme="minorHAnsi" w:hAnsiTheme="minorHAnsi" w:cs="Arial"/>
        </w:rPr>
        <w:t xml:space="preserve">ignore, salvatore, ecc.) sono riconoscibili, ma la loro realizzazione storica </w:t>
      </w:r>
      <w:r w:rsidR="001854C6" w:rsidRPr="005C7EE2">
        <w:rPr>
          <w:rFonts w:asciiTheme="minorHAnsi" w:hAnsiTheme="minorHAnsi" w:cs="Arial"/>
        </w:rPr>
        <w:t>sembra addirittura contraddir</w:t>
      </w:r>
      <w:r w:rsidRPr="005C7EE2">
        <w:rPr>
          <w:rFonts w:asciiTheme="minorHAnsi" w:hAnsiTheme="minorHAnsi" w:cs="Arial"/>
        </w:rPr>
        <w:t>e il senso che si suppone di conoscere. Il linguaggio religioso di Israele (della chiesa?) rimane, ma come rifatto</w:t>
      </w:r>
      <w:r w:rsidR="00800128" w:rsidRPr="005C7EE2">
        <w:rPr>
          <w:rFonts w:asciiTheme="minorHAnsi" w:hAnsiTheme="minorHAnsi" w:cs="Arial"/>
        </w:rPr>
        <w:t xml:space="preserve"> e da rifarsi continuamente</w:t>
      </w:r>
      <w:r w:rsidRPr="005C7EE2">
        <w:rPr>
          <w:rFonts w:asciiTheme="minorHAnsi" w:hAnsiTheme="minorHAnsi" w:cs="Arial"/>
        </w:rPr>
        <w:t xml:space="preserve"> dall’interno. E questo non solo allora, ma per sempre! Inevitabile </w:t>
      </w:r>
      <w:r w:rsidR="001854C6" w:rsidRPr="005C7EE2">
        <w:rPr>
          <w:rFonts w:asciiTheme="minorHAnsi" w:hAnsiTheme="minorHAnsi" w:cs="Arial"/>
        </w:rPr>
        <w:t xml:space="preserve">lo </w:t>
      </w:r>
      <w:r w:rsidRPr="005C7EE2">
        <w:rPr>
          <w:rFonts w:asciiTheme="minorHAnsi" w:hAnsiTheme="minorHAnsi" w:cs="Arial"/>
        </w:rPr>
        <w:t xml:space="preserve">stupore e perfino </w:t>
      </w:r>
      <w:r w:rsidR="001854C6" w:rsidRPr="005C7EE2">
        <w:rPr>
          <w:rFonts w:asciiTheme="minorHAnsi" w:hAnsiTheme="minorHAnsi" w:cs="Arial"/>
        </w:rPr>
        <w:t>l’</w:t>
      </w:r>
      <w:r w:rsidRPr="005C7EE2">
        <w:rPr>
          <w:rFonts w:asciiTheme="minorHAnsi" w:hAnsiTheme="minorHAnsi" w:cs="Arial"/>
        </w:rPr>
        <w:t>angoscia. Lo schema va cambiato e il prezzo è la sua decostruzione</w:t>
      </w:r>
      <w:r w:rsidR="00800128" w:rsidRPr="005C7EE2">
        <w:rPr>
          <w:rFonts w:asciiTheme="minorHAnsi" w:hAnsiTheme="minorHAnsi" w:cs="Arial"/>
        </w:rPr>
        <w:t xml:space="preserve">, </w:t>
      </w:r>
      <w:r w:rsidRPr="005C7EE2">
        <w:rPr>
          <w:rFonts w:asciiTheme="minorHAnsi" w:hAnsiTheme="minorHAnsi" w:cs="Arial"/>
        </w:rPr>
        <w:t>con</w:t>
      </w:r>
      <w:r w:rsidR="00800128" w:rsidRPr="005C7EE2">
        <w:rPr>
          <w:rFonts w:asciiTheme="minorHAnsi" w:hAnsiTheme="minorHAnsi" w:cs="Arial"/>
        </w:rPr>
        <w:t xml:space="preserve"> il conseguente disorientamento</w:t>
      </w:r>
      <w:r w:rsidR="001854C6" w:rsidRPr="005C7EE2">
        <w:rPr>
          <w:rFonts w:asciiTheme="minorHAnsi" w:hAnsiTheme="minorHAnsi" w:cs="Arial"/>
        </w:rPr>
        <w:t>. Ma quanto sarà liberante quello che finalmente si comprenderà!</w:t>
      </w:r>
    </w:p>
    <w:p w:rsidR="00B70637" w:rsidRPr="005C7EE2" w:rsidRDefault="00B70637" w:rsidP="00B70637">
      <w:pPr>
        <w:jc w:val="both"/>
        <w:rPr>
          <w:rFonts w:asciiTheme="minorHAnsi" w:hAnsiTheme="minorHAnsi" w:cs="Arial"/>
        </w:rPr>
      </w:pPr>
    </w:p>
    <w:p w:rsidR="00B70637" w:rsidRPr="005C7EE2" w:rsidRDefault="00B70637" w:rsidP="00B70637">
      <w:pPr>
        <w:jc w:val="both"/>
        <w:rPr>
          <w:rFonts w:asciiTheme="minorHAnsi" w:hAnsiTheme="minorHAnsi" w:cs="Arial"/>
        </w:rPr>
      </w:pPr>
      <w:r w:rsidRPr="005C7EE2">
        <w:rPr>
          <w:rFonts w:asciiTheme="minorHAnsi" w:hAnsiTheme="minorHAnsi" w:cs="Arial"/>
        </w:rPr>
        <w:t xml:space="preserve">Il cuore di Maria è luogo di accoglienza e di nuovo apprendimento: stupita e </w:t>
      </w:r>
      <w:r w:rsidR="00D976CB" w:rsidRPr="005C7EE2">
        <w:rPr>
          <w:rFonts w:asciiTheme="minorHAnsi" w:hAnsiTheme="minorHAnsi" w:cs="Arial"/>
        </w:rPr>
        <w:t xml:space="preserve">perfino </w:t>
      </w:r>
      <w:r w:rsidRPr="005C7EE2">
        <w:rPr>
          <w:rFonts w:asciiTheme="minorHAnsi" w:hAnsiTheme="minorHAnsi" w:cs="Arial"/>
        </w:rPr>
        <w:t>angosciata, conserva con cura e mette insieme (interpreta). In questo modo Luca ci indica Maria quale tipo del credente: ha un indubbio vantaggio rispetto al lettore (angelo, Gesù dentro di lei, Elisabetta,</w:t>
      </w:r>
      <w:r w:rsidR="00800128" w:rsidRPr="005C7EE2">
        <w:rPr>
          <w:rFonts w:asciiTheme="minorHAnsi" w:hAnsiTheme="minorHAnsi" w:cs="Arial"/>
        </w:rPr>
        <w:t xml:space="preserve"> ecc.</w:t>
      </w:r>
      <w:r w:rsidRPr="005C7EE2">
        <w:rPr>
          <w:rFonts w:asciiTheme="minorHAnsi" w:hAnsiTheme="minorHAnsi" w:cs="Arial"/>
        </w:rPr>
        <w:t>); tuttavia esso viene azzerato man mano che la realizzazione delle promesse avviene. Alla fine Maria è come noi nella fede: tranne l’iniziale annuncio dell’angelo, tutto quello che ha saputo del figlio le è venuto da altri</w:t>
      </w:r>
      <w:r w:rsidR="00D976CB" w:rsidRPr="005C7EE2">
        <w:rPr>
          <w:rFonts w:asciiTheme="minorHAnsi" w:hAnsiTheme="minorHAnsi" w:cs="Arial"/>
        </w:rPr>
        <w:t>.</w:t>
      </w:r>
      <w:r w:rsidR="00800128" w:rsidRPr="005C7EE2">
        <w:rPr>
          <w:rFonts w:asciiTheme="minorHAnsi" w:hAnsiTheme="minorHAnsi" w:cs="Arial"/>
        </w:rPr>
        <w:t xml:space="preserve"> </w:t>
      </w:r>
      <w:r w:rsidR="00D976CB" w:rsidRPr="005C7EE2">
        <w:rPr>
          <w:rFonts w:asciiTheme="minorHAnsi" w:hAnsiTheme="minorHAnsi" w:cs="Arial"/>
        </w:rPr>
        <w:t>N</w:t>
      </w:r>
      <w:r w:rsidR="00800128" w:rsidRPr="005C7EE2">
        <w:rPr>
          <w:rFonts w:asciiTheme="minorHAnsi" w:hAnsiTheme="minorHAnsi" w:cs="Arial"/>
        </w:rPr>
        <w:t>on essendo stata aggregata alla sequela del figlio Gesù</w:t>
      </w:r>
      <w:r w:rsidR="00D976CB" w:rsidRPr="005C7EE2">
        <w:rPr>
          <w:rFonts w:asciiTheme="minorHAnsi" w:hAnsiTheme="minorHAnsi" w:cs="Arial"/>
        </w:rPr>
        <w:t xml:space="preserve"> ha dovuto essere «evangelizzata» dai discepoli che lo hanno seguito fino a Gerusalemme. N</w:t>
      </w:r>
      <w:r w:rsidRPr="005C7EE2">
        <w:rPr>
          <w:rFonts w:asciiTheme="minorHAnsi" w:hAnsiTheme="minorHAnsi" w:cs="Arial"/>
        </w:rPr>
        <w:t>on le è stata risparmiata l’esperienza del disorientamento e del dubbio;</w:t>
      </w:r>
      <w:r w:rsidR="00800128" w:rsidRPr="005C7EE2">
        <w:rPr>
          <w:rFonts w:asciiTheme="minorHAnsi" w:hAnsiTheme="minorHAnsi" w:cs="Arial"/>
        </w:rPr>
        <w:t xml:space="preserve"> non ha partecipato alla passione;</w:t>
      </w:r>
      <w:r w:rsidR="00D976CB" w:rsidRPr="005C7EE2">
        <w:rPr>
          <w:rFonts w:asciiTheme="minorHAnsi" w:hAnsiTheme="minorHAnsi" w:cs="Arial"/>
        </w:rPr>
        <w:t xml:space="preserve"> e non ha neppure rice</w:t>
      </w:r>
      <w:r w:rsidRPr="005C7EE2">
        <w:rPr>
          <w:rFonts w:asciiTheme="minorHAnsi" w:hAnsiTheme="minorHAnsi" w:cs="Arial"/>
        </w:rPr>
        <w:t xml:space="preserve">vuto una visita del Risorto. Nel cuore, però, ha continuato a trattenere e </w:t>
      </w:r>
      <w:proofErr w:type="spellStart"/>
      <w:r w:rsidRPr="005C7EE2">
        <w:rPr>
          <w:rFonts w:asciiTheme="minorHAnsi" w:hAnsiTheme="minorHAnsi" w:cs="Arial"/>
        </w:rPr>
        <w:t>ri</w:t>
      </w:r>
      <w:proofErr w:type="spellEnd"/>
      <w:r w:rsidRPr="005C7EE2">
        <w:rPr>
          <w:rFonts w:asciiTheme="minorHAnsi" w:hAnsiTheme="minorHAnsi" w:cs="Arial"/>
        </w:rPr>
        <w:t>-flettere su quanto vedeva</w:t>
      </w:r>
      <w:r w:rsidR="00800128" w:rsidRPr="005C7EE2">
        <w:rPr>
          <w:rFonts w:asciiTheme="minorHAnsi" w:hAnsiTheme="minorHAnsi" w:cs="Arial"/>
        </w:rPr>
        <w:t xml:space="preserve"> / sentiva</w:t>
      </w:r>
      <w:r w:rsidRPr="005C7EE2">
        <w:rPr>
          <w:rFonts w:asciiTheme="minorHAnsi" w:hAnsiTheme="minorHAnsi" w:cs="Arial"/>
        </w:rPr>
        <w:t xml:space="preserve"> accadere… Fino al compimento di Pentecoste, dove ormai appartiene a una comunità (Atti 1,14)</w:t>
      </w:r>
      <w:r w:rsidR="001854C6" w:rsidRPr="005C7EE2">
        <w:rPr>
          <w:rFonts w:asciiTheme="minorHAnsi" w:hAnsiTheme="minorHAnsi" w:cs="Arial"/>
        </w:rPr>
        <w:t xml:space="preserve"> </w:t>
      </w:r>
      <w:r w:rsidRPr="005C7EE2">
        <w:rPr>
          <w:rFonts w:asciiTheme="minorHAnsi" w:hAnsiTheme="minorHAnsi" w:cs="Arial"/>
        </w:rPr>
        <w:t>immersa nel cimento di capire come realizza</w:t>
      </w:r>
      <w:r w:rsidR="00D976CB" w:rsidRPr="005C7EE2">
        <w:rPr>
          <w:rFonts w:asciiTheme="minorHAnsi" w:hAnsiTheme="minorHAnsi" w:cs="Arial"/>
        </w:rPr>
        <w:t>r</w:t>
      </w:r>
      <w:r w:rsidRPr="005C7EE2">
        <w:rPr>
          <w:rFonts w:asciiTheme="minorHAnsi" w:hAnsiTheme="minorHAnsi" w:cs="Arial"/>
        </w:rPr>
        <w:t xml:space="preserve">e la missione che </w:t>
      </w:r>
      <w:r w:rsidR="00D976CB" w:rsidRPr="005C7EE2">
        <w:rPr>
          <w:rFonts w:asciiTheme="minorHAnsi" w:hAnsiTheme="minorHAnsi" w:cs="Arial"/>
        </w:rPr>
        <w:t xml:space="preserve">Gesù </w:t>
      </w:r>
      <w:r w:rsidRPr="005C7EE2">
        <w:rPr>
          <w:rFonts w:asciiTheme="minorHAnsi" w:hAnsiTheme="minorHAnsi" w:cs="Arial"/>
        </w:rPr>
        <w:t>le ha affidato.</w:t>
      </w:r>
    </w:p>
    <w:p w:rsidR="00F56C85" w:rsidRPr="005C7EE2" w:rsidRDefault="00F56C85" w:rsidP="00CA3A1A">
      <w:pPr>
        <w:jc w:val="both"/>
        <w:rPr>
          <w:rFonts w:asciiTheme="minorHAnsi" w:hAnsiTheme="minorHAnsi" w:cs="Arial"/>
        </w:rPr>
      </w:pPr>
    </w:p>
    <w:p w:rsidR="00E86705" w:rsidRPr="005C7EE2" w:rsidRDefault="00FF4256" w:rsidP="00CA3A1A">
      <w:pPr>
        <w:jc w:val="both"/>
        <w:rPr>
          <w:rFonts w:asciiTheme="minorHAnsi" w:hAnsiTheme="minorHAnsi" w:cs="Arial"/>
        </w:rPr>
      </w:pPr>
      <w:r w:rsidRPr="005C7EE2">
        <w:rPr>
          <w:rFonts w:asciiTheme="minorHAnsi" w:hAnsiTheme="minorHAnsi" w:cs="Arial"/>
        </w:rPr>
        <w:t>La debolezza / piccolezza dei mezzi è il luogo paradossale della grandiosità di ciò che accade. La piccolezza / umiltà di Maria è il «luogo» di una forza interiore e di una fede straordinarie.</w:t>
      </w:r>
    </w:p>
    <w:p w:rsidR="00CA3A1A" w:rsidRPr="005C7EE2" w:rsidRDefault="00CA3A1A" w:rsidP="00CA3A1A">
      <w:pPr>
        <w:jc w:val="both"/>
        <w:rPr>
          <w:rFonts w:asciiTheme="minorHAnsi" w:hAnsiTheme="minorHAnsi" w:cs="Arial"/>
        </w:rPr>
      </w:pPr>
    </w:p>
    <w:p w:rsidR="00DE4DF7" w:rsidRPr="005C7EE2" w:rsidRDefault="00DE4DF7" w:rsidP="00DE4DF7">
      <w:pPr>
        <w:jc w:val="both"/>
        <w:rPr>
          <w:rFonts w:asciiTheme="minorHAnsi" w:hAnsiTheme="minorHAnsi" w:cs="Arial"/>
        </w:rPr>
      </w:pPr>
    </w:p>
    <w:p w:rsidR="00DE4DF7" w:rsidRPr="005C7EE2" w:rsidRDefault="00DE4DF7" w:rsidP="00A20948">
      <w:pPr>
        <w:pStyle w:val="Paragrafoelenco1"/>
        <w:keepNext/>
        <w:numPr>
          <w:ilvl w:val="0"/>
          <w:numId w:val="11"/>
        </w:numPr>
        <w:spacing w:line="280" w:lineRule="exact"/>
        <w:ind w:right="45"/>
        <w:jc w:val="both"/>
        <w:rPr>
          <w:rFonts w:asciiTheme="minorHAnsi" w:hAnsiTheme="minorHAnsi" w:cs="Arial"/>
        </w:rPr>
      </w:pPr>
      <w:r w:rsidRPr="005C7EE2">
        <w:rPr>
          <w:rFonts w:asciiTheme="minorHAnsi" w:hAnsiTheme="minorHAnsi" w:cs="Arial"/>
          <w:b/>
        </w:rPr>
        <w:lastRenderedPageBreak/>
        <w:t>Parola chiave.</w:t>
      </w:r>
      <w:r w:rsidRPr="005C7EE2">
        <w:rPr>
          <w:rFonts w:asciiTheme="minorHAnsi" w:hAnsiTheme="minorHAnsi" w:cs="Arial"/>
        </w:rPr>
        <w:t xml:space="preserve"> </w:t>
      </w:r>
      <w:r w:rsidRPr="005C7EE2">
        <w:rPr>
          <w:rFonts w:asciiTheme="minorHAnsi" w:hAnsiTheme="minorHAnsi" w:cs="Arial"/>
          <w:i/>
        </w:rPr>
        <w:t>È</w:t>
      </w:r>
      <w:r w:rsidRPr="005C7EE2">
        <w:rPr>
          <w:rFonts w:asciiTheme="minorHAnsi" w:hAnsiTheme="minorHAnsi" w:cs="Arial"/>
        </w:rPr>
        <w:t xml:space="preserve"> </w:t>
      </w:r>
      <w:r w:rsidRPr="005C7EE2">
        <w:rPr>
          <w:rFonts w:asciiTheme="minorHAnsi" w:hAnsiTheme="minorHAnsi" w:cs="Arial"/>
          <w:i/>
        </w:rPr>
        <w:t>possibile individuare in questo testo una parola che ha un posto determinante e che assume una funzione di sintesi di tutta la vicenda?</w:t>
      </w:r>
    </w:p>
    <w:p w:rsidR="00DE4DF7" w:rsidRPr="005C7EE2" w:rsidRDefault="00DE4DF7" w:rsidP="00DE4DF7">
      <w:pPr>
        <w:keepNext/>
        <w:jc w:val="both"/>
        <w:rPr>
          <w:rFonts w:asciiTheme="minorHAnsi" w:hAnsiTheme="minorHAnsi" w:cs="Arial"/>
        </w:rPr>
      </w:pPr>
    </w:p>
    <w:p w:rsidR="0040183A" w:rsidRPr="005C7EE2" w:rsidRDefault="0040183A" w:rsidP="00DE4DF7">
      <w:pPr>
        <w:keepNext/>
        <w:jc w:val="both"/>
        <w:rPr>
          <w:rFonts w:asciiTheme="minorHAnsi" w:hAnsiTheme="minorHAnsi" w:cs="Arial"/>
        </w:rPr>
      </w:pPr>
      <w:r w:rsidRPr="005C7EE2">
        <w:rPr>
          <w:rFonts w:asciiTheme="minorHAnsi" w:hAnsiTheme="minorHAnsi" w:cs="Arial"/>
        </w:rPr>
        <w:t xml:space="preserve">Credo si possa dire di questa prima pagina del vangelo di Luca che le parole chiave, strettamente connesse tra loro, sono </w:t>
      </w:r>
      <w:r w:rsidRPr="005C7EE2">
        <w:rPr>
          <w:rFonts w:asciiTheme="minorHAnsi" w:hAnsiTheme="minorHAnsi" w:cs="Arial"/>
          <w:i/>
        </w:rPr>
        <w:t>salvezza</w:t>
      </w:r>
      <w:r w:rsidRPr="005C7EE2">
        <w:rPr>
          <w:rFonts w:asciiTheme="minorHAnsi" w:hAnsiTheme="minorHAnsi" w:cs="Arial"/>
        </w:rPr>
        <w:t xml:space="preserve"> e </w:t>
      </w:r>
      <w:r w:rsidRPr="005C7EE2">
        <w:rPr>
          <w:rFonts w:asciiTheme="minorHAnsi" w:hAnsiTheme="minorHAnsi" w:cs="Arial"/>
          <w:i/>
        </w:rPr>
        <w:t>gioia</w:t>
      </w:r>
      <w:r w:rsidRPr="005C7EE2">
        <w:rPr>
          <w:rFonts w:asciiTheme="minorHAnsi" w:hAnsiTheme="minorHAnsi" w:cs="Arial"/>
        </w:rPr>
        <w:t xml:space="preserve">. La salvezza come dono e realtà vissuta - promessa ma già presente - che viene da Dio; la gioia come frutto di questa esperienza. Un frutto che non manca di essere diffusivo, </w:t>
      </w:r>
      <w:r w:rsidR="002F6078" w:rsidRPr="005C7EE2">
        <w:rPr>
          <w:rFonts w:asciiTheme="minorHAnsi" w:hAnsiTheme="minorHAnsi" w:cs="Arial"/>
        </w:rPr>
        <w:t>generativo, dinamico:</w:t>
      </w:r>
      <w:r w:rsidRPr="005C7EE2">
        <w:rPr>
          <w:rFonts w:asciiTheme="minorHAnsi" w:hAnsiTheme="minorHAnsi" w:cs="Arial"/>
        </w:rPr>
        <w:t xml:space="preserve"> fa amare</w:t>
      </w:r>
      <w:r w:rsidR="002F6078" w:rsidRPr="005C7EE2">
        <w:rPr>
          <w:rFonts w:asciiTheme="minorHAnsi" w:hAnsiTheme="minorHAnsi" w:cs="Arial"/>
        </w:rPr>
        <w:t xml:space="preserve"> e fa uscire</w:t>
      </w:r>
      <w:r w:rsidRPr="005C7EE2">
        <w:rPr>
          <w:rFonts w:asciiTheme="minorHAnsi" w:hAnsiTheme="minorHAnsi" w:cs="Arial"/>
        </w:rPr>
        <w:t>.</w:t>
      </w:r>
    </w:p>
    <w:p w:rsidR="00DE4DF7" w:rsidRPr="005C7EE2" w:rsidRDefault="00DE4DF7" w:rsidP="00DE4DF7">
      <w:pPr>
        <w:keepNext/>
        <w:jc w:val="both"/>
        <w:rPr>
          <w:rFonts w:asciiTheme="minorHAnsi" w:hAnsiTheme="minorHAnsi" w:cs="Arial"/>
        </w:rPr>
      </w:pPr>
    </w:p>
    <w:p w:rsidR="002F6078" w:rsidRPr="005C7EE2" w:rsidRDefault="002F6078" w:rsidP="00DE4DF7">
      <w:pPr>
        <w:keepNext/>
        <w:jc w:val="both"/>
        <w:rPr>
          <w:rFonts w:asciiTheme="minorHAnsi" w:hAnsiTheme="minorHAnsi" w:cs="Arial"/>
          <w:i/>
        </w:rPr>
      </w:pPr>
      <w:bookmarkStart w:id="36" w:name="La_gioia_del_Vangelo"/>
      <w:r w:rsidRPr="005C7EE2">
        <w:rPr>
          <w:rFonts w:asciiTheme="minorHAnsi" w:hAnsiTheme="minorHAnsi" w:cs="Arial"/>
          <w:i/>
        </w:rPr>
        <w:t>La gioia del Vangelo</w:t>
      </w:r>
      <w:bookmarkEnd w:id="36"/>
      <w:r w:rsidRPr="005C7EE2">
        <w:rPr>
          <w:rFonts w:asciiTheme="minorHAnsi" w:hAnsiTheme="minorHAnsi" w:cs="Arial"/>
          <w:i/>
        </w:rPr>
        <w:t xml:space="preserve"> riempie il cuore e la vita intera di coloro che si incontrano con Gesù. Coloro che si lasciano salvare da Lui sono liberati dal peccato, dalla tristezza, dal vuoto interiore, dall’isolamento. Con Gesù Cristo sempre nasce e rinasce la gioia (…).</w:t>
      </w:r>
    </w:p>
    <w:p w:rsidR="002F6078" w:rsidRPr="005C7EE2" w:rsidRDefault="002F6078" w:rsidP="00DE4DF7">
      <w:pPr>
        <w:keepNext/>
        <w:jc w:val="both"/>
        <w:rPr>
          <w:rFonts w:asciiTheme="minorHAnsi" w:hAnsiTheme="minorHAnsi" w:cs="Arial"/>
        </w:rPr>
      </w:pPr>
    </w:p>
    <w:p w:rsidR="002F6078" w:rsidRPr="005C7EE2" w:rsidRDefault="002F6078" w:rsidP="00DE4DF7">
      <w:pPr>
        <w:keepNext/>
        <w:jc w:val="both"/>
        <w:rPr>
          <w:rFonts w:asciiTheme="minorHAnsi" w:hAnsiTheme="minorHAnsi" w:cs="Arial"/>
          <w:i/>
        </w:rPr>
      </w:pPr>
      <w:r w:rsidRPr="005C7EE2">
        <w:rPr>
          <w:rFonts w:asciiTheme="minorHAnsi" w:hAnsiTheme="minorHAnsi" w:cs="Arial"/>
          <w:i/>
        </w:rPr>
        <w:t xml:space="preserve">Solo grazie a quest’incontro – o </w:t>
      </w:r>
      <w:proofErr w:type="spellStart"/>
      <w:r w:rsidRPr="005C7EE2">
        <w:rPr>
          <w:rFonts w:asciiTheme="minorHAnsi" w:hAnsiTheme="minorHAnsi" w:cs="Arial"/>
          <w:i/>
        </w:rPr>
        <w:t>reincontro</w:t>
      </w:r>
      <w:proofErr w:type="spellEnd"/>
      <w:r w:rsidRPr="005C7EE2">
        <w:rPr>
          <w:rFonts w:asciiTheme="minorHAnsi" w:hAnsiTheme="minorHAnsi" w:cs="Arial"/>
          <w:i/>
        </w:rPr>
        <w:t xml:space="preserve"> – con l’amore di Dio, che si tramuta in felice amicizia, siamo riscattati dalla nostra coscienza isolata e dall’autoreferenzialità. Giungiamo ad essere pienamente umani quando siamo più che umani, quando permettiamo a Dio di condurci al di là di noi stessi perché raggiungiamo il nostro essere più vero. Lì sta la sorgente dell’azione evangelizzatrice. Perché, se qualcuno ha accolto questo amore che gli ridona il senso della vita, come può contenere il desiderio di comunicarlo agli altri?</w:t>
      </w:r>
    </w:p>
    <w:p w:rsidR="002F6078" w:rsidRPr="005C7EE2" w:rsidRDefault="002F6078" w:rsidP="00DE4DF7">
      <w:pPr>
        <w:keepNext/>
        <w:jc w:val="both"/>
        <w:rPr>
          <w:rFonts w:asciiTheme="minorHAnsi" w:hAnsiTheme="minorHAnsi" w:cs="Arial"/>
        </w:rPr>
      </w:pPr>
      <w:r w:rsidRPr="005C7EE2">
        <w:rPr>
          <w:rFonts w:asciiTheme="minorHAnsi" w:hAnsiTheme="minorHAnsi" w:cs="Arial"/>
        </w:rPr>
        <w:t xml:space="preserve">(Papa Francesco, </w:t>
      </w:r>
      <w:proofErr w:type="spellStart"/>
      <w:r w:rsidRPr="005C7EE2">
        <w:rPr>
          <w:rFonts w:asciiTheme="minorHAnsi" w:hAnsiTheme="minorHAnsi" w:cs="Arial"/>
          <w:i/>
        </w:rPr>
        <w:t>Evangelii</w:t>
      </w:r>
      <w:proofErr w:type="spellEnd"/>
      <w:r w:rsidRPr="005C7EE2">
        <w:rPr>
          <w:rFonts w:asciiTheme="minorHAnsi" w:hAnsiTheme="minorHAnsi" w:cs="Arial"/>
          <w:i/>
        </w:rPr>
        <w:t xml:space="preserve"> </w:t>
      </w:r>
      <w:proofErr w:type="spellStart"/>
      <w:r w:rsidRPr="005C7EE2">
        <w:rPr>
          <w:rFonts w:asciiTheme="minorHAnsi" w:hAnsiTheme="minorHAnsi" w:cs="Arial"/>
          <w:i/>
        </w:rPr>
        <w:t>gaudium</w:t>
      </w:r>
      <w:proofErr w:type="spellEnd"/>
      <w:r w:rsidRPr="005C7EE2">
        <w:rPr>
          <w:rFonts w:asciiTheme="minorHAnsi" w:hAnsiTheme="minorHAnsi" w:cs="Arial"/>
        </w:rPr>
        <w:t>, n 1 e 8)</w:t>
      </w:r>
    </w:p>
    <w:p w:rsidR="002F6078" w:rsidRPr="005C7EE2" w:rsidRDefault="002F6078" w:rsidP="00DE4DF7">
      <w:pPr>
        <w:keepNext/>
        <w:jc w:val="both"/>
        <w:rPr>
          <w:rFonts w:asciiTheme="minorHAnsi" w:hAnsiTheme="minorHAnsi" w:cs="Arial"/>
        </w:rPr>
      </w:pPr>
    </w:p>
    <w:p w:rsidR="00DE4DF7" w:rsidRPr="005C7EE2" w:rsidRDefault="00DE4DF7" w:rsidP="00DE4DF7">
      <w:pPr>
        <w:jc w:val="both"/>
        <w:rPr>
          <w:rFonts w:asciiTheme="minorHAnsi" w:hAnsiTheme="minorHAnsi" w:cs="Arial"/>
        </w:rPr>
      </w:pPr>
    </w:p>
    <w:p w:rsidR="00DE4DF7" w:rsidRPr="005C7EE2" w:rsidRDefault="00DE4DF7" w:rsidP="00DB3568">
      <w:pPr>
        <w:pStyle w:val="Paragrafoelenco2"/>
        <w:numPr>
          <w:ilvl w:val="0"/>
          <w:numId w:val="11"/>
        </w:numPr>
        <w:spacing w:line="280" w:lineRule="exact"/>
        <w:ind w:right="45"/>
        <w:jc w:val="both"/>
        <w:rPr>
          <w:rFonts w:asciiTheme="minorHAnsi" w:hAnsiTheme="minorHAnsi" w:cs="Arial"/>
        </w:rPr>
      </w:pPr>
      <w:r w:rsidRPr="005C7EE2">
        <w:rPr>
          <w:rFonts w:asciiTheme="minorHAnsi" w:hAnsiTheme="minorHAnsi" w:cs="Arial"/>
          <w:b/>
        </w:rPr>
        <w:t>Immagini e simboli.</w:t>
      </w:r>
      <w:r w:rsidRPr="005C7EE2">
        <w:rPr>
          <w:rFonts w:asciiTheme="minorHAnsi" w:hAnsiTheme="minorHAnsi" w:cs="Arial"/>
        </w:rPr>
        <w:t xml:space="preserve"> </w:t>
      </w:r>
      <w:r w:rsidRPr="005C7EE2">
        <w:rPr>
          <w:rFonts w:asciiTheme="minorHAnsi" w:hAnsiTheme="minorHAnsi" w:cs="Arial"/>
          <w:i/>
        </w:rPr>
        <w:t>Vi sono in questo testo delle immagini</w:t>
      </w:r>
      <w:r w:rsidR="00E97859" w:rsidRPr="005C7EE2">
        <w:rPr>
          <w:rFonts w:asciiTheme="minorHAnsi" w:hAnsiTheme="minorHAnsi" w:cs="Arial"/>
          <w:i/>
        </w:rPr>
        <w:t xml:space="preserve"> o dei simboli importanti? Quale</w:t>
      </w:r>
      <w:r w:rsidRPr="005C7EE2">
        <w:rPr>
          <w:rFonts w:asciiTheme="minorHAnsi" w:hAnsiTheme="minorHAnsi" w:cs="Arial"/>
          <w:i/>
        </w:rPr>
        <w:t xml:space="preserve"> significato hanno?</w:t>
      </w:r>
      <w:r w:rsidRPr="005C7EE2">
        <w:rPr>
          <w:rFonts w:asciiTheme="minorHAnsi" w:hAnsiTheme="minorHAnsi" w:cs="Arial"/>
        </w:rPr>
        <w:t xml:space="preserve"> </w:t>
      </w:r>
    </w:p>
    <w:p w:rsidR="00DE4DF7" w:rsidRPr="005C7EE2" w:rsidRDefault="00DE4DF7" w:rsidP="00DE4DF7">
      <w:pPr>
        <w:jc w:val="both"/>
        <w:rPr>
          <w:rFonts w:asciiTheme="minorHAnsi" w:hAnsiTheme="minorHAnsi" w:cs="Arial"/>
        </w:rPr>
      </w:pPr>
    </w:p>
    <w:p w:rsidR="002F6078" w:rsidRPr="005C7EE2" w:rsidRDefault="002F6078" w:rsidP="00DE4DF7">
      <w:pPr>
        <w:jc w:val="both"/>
        <w:rPr>
          <w:rFonts w:asciiTheme="minorHAnsi" w:hAnsiTheme="minorHAnsi" w:cs="Arial"/>
        </w:rPr>
      </w:pPr>
      <w:r w:rsidRPr="005C7EE2">
        <w:rPr>
          <w:rFonts w:asciiTheme="minorHAnsi" w:hAnsiTheme="minorHAnsi" w:cs="Arial"/>
        </w:rPr>
        <w:t>Due potrebbero essere le immagini importanti: l’</w:t>
      </w:r>
      <w:r w:rsidRPr="005C7EE2">
        <w:rPr>
          <w:rFonts w:asciiTheme="minorHAnsi" w:hAnsiTheme="minorHAnsi" w:cs="Arial"/>
          <w:i/>
        </w:rPr>
        <w:t>angelo</w:t>
      </w:r>
      <w:r w:rsidRPr="005C7EE2">
        <w:rPr>
          <w:rFonts w:asciiTheme="minorHAnsi" w:hAnsiTheme="minorHAnsi" w:cs="Arial"/>
        </w:rPr>
        <w:t xml:space="preserve"> e il </w:t>
      </w:r>
      <w:r w:rsidRPr="005C7EE2">
        <w:rPr>
          <w:rFonts w:asciiTheme="minorHAnsi" w:hAnsiTheme="minorHAnsi" w:cs="Arial"/>
          <w:i/>
        </w:rPr>
        <w:t>figlio</w:t>
      </w:r>
      <w:r w:rsidRPr="005C7EE2">
        <w:rPr>
          <w:rFonts w:asciiTheme="minorHAnsi" w:hAnsiTheme="minorHAnsi" w:cs="Arial"/>
        </w:rPr>
        <w:t>.</w:t>
      </w:r>
    </w:p>
    <w:p w:rsidR="00E97859" w:rsidRPr="005C7EE2" w:rsidRDefault="00E97859" w:rsidP="00DE4DF7">
      <w:pPr>
        <w:jc w:val="both"/>
        <w:rPr>
          <w:rFonts w:asciiTheme="minorHAnsi" w:hAnsiTheme="minorHAnsi" w:cs="Arial"/>
        </w:rPr>
      </w:pPr>
    </w:p>
    <w:p w:rsidR="002F6078" w:rsidRPr="005C7EE2" w:rsidRDefault="002F6078" w:rsidP="00DE4DF7">
      <w:pPr>
        <w:jc w:val="both"/>
        <w:rPr>
          <w:rFonts w:asciiTheme="minorHAnsi" w:hAnsiTheme="minorHAnsi" w:cs="Arial"/>
        </w:rPr>
      </w:pPr>
      <w:r w:rsidRPr="005C7EE2">
        <w:rPr>
          <w:rFonts w:asciiTheme="minorHAnsi" w:hAnsiTheme="minorHAnsi" w:cs="Arial"/>
        </w:rPr>
        <w:t>«Angelo», sia in ebraico che in greco vuol dire inviato / messaggero. L’angelo è l’inviato di Dio per portare il suo annuncio. Il Dio biblico, infatti, è un Dio-che-parla. Tutti coloro che ci portano in qualche modo una parola di Dio (profeti, catechisti, predicatori,</w:t>
      </w:r>
      <w:r w:rsidR="00E97859" w:rsidRPr="005C7EE2">
        <w:rPr>
          <w:rFonts w:asciiTheme="minorHAnsi" w:hAnsiTheme="minorHAnsi" w:cs="Arial"/>
        </w:rPr>
        <w:t xml:space="preserve"> missionari,</w:t>
      </w:r>
      <w:r w:rsidRPr="005C7EE2">
        <w:rPr>
          <w:rFonts w:asciiTheme="minorHAnsi" w:hAnsiTheme="minorHAnsi" w:cs="Arial"/>
        </w:rPr>
        <w:t xml:space="preserve"> ecc.)</w:t>
      </w:r>
      <w:r w:rsidR="00E97859" w:rsidRPr="005C7EE2">
        <w:rPr>
          <w:rFonts w:asciiTheme="minorHAnsi" w:hAnsiTheme="minorHAnsi" w:cs="Arial"/>
        </w:rPr>
        <w:t>, che incarna</w:t>
      </w:r>
      <w:r w:rsidRPr="005C7EE2">
        <w:rPr>
          <w:rFonts w:asciiTheme="minorHAnsi" w:hAnsiTheme="minorHAnsi" w:cs="Arial"/>
        </w:rPr>
        <w:t xml:space="preserve">no per noi </w:t>
      </w:r>
      <w:r w:rsidR="00E97859" w:rsidRPr="005C7EE2">
        <w:rPr>
          <w:rFonts w:asciiTheme="minorHAnsi" w:hAnsiTheme="minorHAnsi" w:cs="Arial"/>
        </w:rPr>
        <w:t xml:space="preserve">una </w:t>
      </w:r>
      <w:r w:rsidRPr="005C7EE2">
        <w:rPr>
          <w:rFonts w:asciiTheme="minorHAnsi" w:hAnsiTheme="minorHAnsi" w:cs="Arial"/>
        </w:rPr>
        <w:t>parola di Dio (testimoni, martiri, servi del prossimo, ecc.), sono «angeli».</w:t>
      </w:r>
      <w:r w:rsidR="00E97859" w:rsidRPr="005C7EE2">
        <w:rPr>
          <w:rFonts w:asciiTheme="minorHAnsi" w:hAnsiTheme="minorHAnsi" w:cs="Arial"/>
        </w:rPr>
        <w:t xml:space="preserve"> E noi potremmo esserlo per altri.</w:t>
      </w:r>
    </w:p>
    <w:p w:rsidR="00DE4DF7" w:rsidRPr="005C7EE2" w:rsidRDefault="00DE4DF7" w:rsidP="00DE4DF7">
      <w:pPr>
        <w:jc w:val="both"/>
        <w:rPr>
          <w:rFonts w:asciiTheme="minorHAnsi" w:hAnsiTheme="minorHAnsi" w:cs="Arial"/>
        </w:rPr>
      </w:pPr>
    </w:p>
    <w:p w:rsidR="00E97859" w:rsidRPr="005C7EE2" w:rsidRDefault="00E97859" w:rsidP="00DE4DF7">
      <w:pPr>
        <w:jc w:val="both"/>
        <w:rPr>
          <w:rFonts w:asciiTheme="minorHAnsi" w:hAnsiTheme="minorHAnsi" w:cs="Arial"/>
        </w:rPr>
      </w:pPr>
      <w:r w:rsidRPr="005C7EE2">
        <w:rPr>
          <w:rFonts w:asciiTheme="minorHAnsi" w:hAnsiTheme="minorHAnsi" w:cs="Arial"/>
        </w:rPr>
        <w:t>«Figlio» è figura del futuro, dono della vita e di ciò che può sconfiggere la morte, segno che nutre la nostra speranza. Il figlio è per eccellenza dono di Dio, e come tale va chiesto e accolto, e la preghiera di «avere figli» - anche per chi è celibe per scelta o sterile per disgrazia - diventa preghiera di poter essere in qualche modo fecondi e segno della nostra attesa certa di un futuro salvifico.</w:t>
      </w:r>
    </w:p>
    <w:p w:rsidR="00E97859" w:rsidRPr="005C7EE2" w:rsidRDefault="00E97859" w:rsidP="00DE4DF7">
      <w:pPr>
        <w:jc w:val="both"/>
        <w:rPr>
          <w:rFonts w:asciiTheme="minorHAnsi" w:hAnsiTheme="minorHAnsi" w:cs="Arial"/>
        </w:rPr>
      </w:pPr>
    </w:p>
    <w:p w:rsidR="00DE4DF7" w:rsidRPr="005C7EE2" w:rsidRDefault="00DE4DF7" w:rsidP="00DE4DF7">
      <w:pPr>
        <w:jc w:val="both"/>
        <w:rPr>
          <w:rFonts w:asciiTheme="minorHAnsi" w:hAnsiTheme="minorHAnsi" w:cs="Arial"/>
        </w:rPr>
      </w:pPr>
    </w:p>
    <w:p w:rsidR="00DE4DF7" w:rsidRPr="005C7EE2" w:rsidRDefault="00DE4DF7" w:rsidP="0004264A">
      <w:pPr>
        <w:pStyle w:val="Paragrafoelenco1"/>
        <w:numPr>
          <w:ilvl w:val="0"/>
          <w:numId w:val="11"/>
        </w:numPr>
        <w:spacing w:line="280" w:lineRule="exact"/>
        <w:ind w:right="45"/>
        <w:jc w:val="both"/>
        <w:rPr>
          <w:rFonts w:asciiTheme="minorHAnsi" w:hAnsiTheme="minorHAnsi" w:cs="Arial"/>
        </w:rPr>
      </w:pPr>
      <w:r w:rsidRPr="005C7EE2">
        <w:rPr>
          <w:rFonts w:asciiTheme="minorHAnsi" w:hAnsiTheme="minorHAnsi" w:cs="Arial"/>
          <w:b/>
        </w:rPr>
        <w:t>Il cuore dell’episodio.</w:t>
      </w:r>
      <w:r w:rsidRPr="005C7EE2">
        <w:rPr>
          <w:rFonts w:asciiTheme="minorHAnsi" w:hAnsiTheme="minorHAnsi" w:cs="Arial"/>
        </w:rPr>
        <w:t xml:space="preserve"> </w:t>
      </w:r>
      <w:r w:rsidRPr="005C7EE2">
        <w:rPr>
          <w:rFonts w:asciiTheme="minorHAnsi" w:hAnsiTheme="minorHAnsi" w:cs="Arial"/>
          <w:i/>
        </w:rPr>
        <w:t>Dove cade l’accento in questo brano?</w:t>
      </w:r>
      <w:r w:rsidRPr="005C7EE2">
        <w:rPr>
          <w:rFonts w:asciiTheme="minorHAnsi" w:hAnsiTheme="minorHAnsi" w:cs="Arial"/>
          <w:b/>
          <w:i/>
        </w:rPr>
        <w:t xml:space="preserve"> </w:t>
      </w:r>
      <w:r w:rsidRPr="005C7EE2">
        <w:rPr>
          <w:rFonts w:asciiTheme="minorHAnsi" w:hAnsiTheme="minorHAnsi" w:cs="Arial"/>
          <w:i/>
        </w:rPr>
        <w:t xml:space="preserve">Dovessimo dare un titolo a questo episodio, cosa dovremmo dire? </w:t>
      </w:r>
    </w:p>
    <w:p w:rsidR="00DE4DF7" w:rsidRPr="005C7EE2" w:rsidRDefault="00DE4DF7" w:rsidP="00DE4DF7">
      <w:pPr>
        <w:jc w:val="both"/>
        <w:rPr>
          <w:rFonts w:asciiTheme="minorHAnsi" w:hAnsiTheme="minorHAnsi" w:cs="Arial"/>
        </w:rPr>
      </w:pPr>
    </w:p>
    <w:p w:rsidR="00E97859" w:rsidRPr="005C7EE2" w:rsidRDefault="00E97859" w:rsidP="00DE4DF7">
      <w:pPr>
        <w:jc w:val="both"/>
        <w:rPr>
          <w:rFonts w:asciiTheme="minorHAnsi" w:hAnsiTheme="minorHAnsi" w:cs="Arial"/>
        </w:rPr>
      </w:pPr>
      <w:r w:rsidRPr="005C7EE2">
        <w:rPr>
          <w:rFonts w:asciiTheme="minorHAnsi" w:hAnsiTheme="minorHAnsi" w:cs="Arial"/>
        </w:rPr>
        <w:t>Ai due protagonisti, Zaccaria e Maria, viene mandato un angelo, cioè un inviato (in latino: un «missionario»), che porta loro un «lieto annuncio», letteralmente un «evangelo». Zaccaria e Maria vengono evangelizzati, e questo fa nascere da loro il profeta e il Messia…</w:t>
      </w:r>
    </w:p>
    <w:p w:rsidR="00DE4DF7" w:rsidRPr="005C7EE2" w:rsidRDefault="00DE4DF7" w:rsidP="00DE4DF7">
      <w:pPr>
        <w:jc w:val="both"/>
        <w:rPr>
          <w:rFonts w:asciiTheme="minorHAnsi" w:hAnsiTheme="minorHAnsi" w:cs="Arial"/>
        </w:rPr>
      </w:pPr>
    </w:p>
    <w:p w:rsidR="00DE4DF7" w:rsidRPr="005C7EE2" w:rsidRDefault="00DE4DF7" w:rsidP="00DE4DF7">
      <w:pPr>
        <w:jc w:val="both"/>
        <w:rPr>
          <w:rFonts w:asciiTheme="minorHAnsi" w:hAnsiTheme="minorHAnsi" w:cs="Arial"/>
        </w:rPr>
      </w:pPr>
    </w:p>
    <w:p w:rsidR="00E97859" w:rsidRPr="005C7EE2" w:rsidRDefault="00E97859" w:rsidP="00E97859">
      <w:pPr>
        <w:keepNext/>
        <w:jc w:val="both"/>
        <w:rPr>
          <w:rFonts w:asciiTheme="minorHAnsi" w:hAnsiTheme="minorHAnsi" w:cs="Arial"/>
        </w:rPr>
      </w:pPr>
    </w:p>
    <w:p w:rsidR="00DE4DF7" w:rsidRPr="005C7EE2" w:rsidRDefault="00DE4DF7" w:rsidP="00E97859">
      <w:pPr>
        <w:keepNext/>
        <w:spacing w:line="280" w:lineRule="exact"/>
        <w:ind w:right="45" w:firstLine="360"/>
        <w:jc w:val="center"/>
        <w:rPr>
          <w:rFonts w:asciiTheme="minorHAnsi" w:hAnsiTheme="minorHAnsi" w:cs="Arial"/>
          <w:b/>
          <w:sz w:val="28"/>
          <w:szCs w:val="28"/>
        </w:rPr>
      </w:pPr>
      <w:r w:rsidRPr="005C7EE2">
        <w:rPr>
          <w:rFonts w:asciiTheme="minorHAnsi" w:hAnsiTheme="minorHAnsi" w:cs="Arial"/>
          <w:b/>
          <w:sz w:val="28"/>
          <w:szCs w:val="28"/>
        </w:rPr>
        <w:t>MEDITATIO</w:t>
      </w:r>
    </w:p>
    <w:p w:rsidR="00DE4DF7" w:rsidRPr="005C7EE2" w:rsidRDefault="00DE4DF7" w:rsidP="00E97859">
      <w:pPr>
        <w:keepNext/>
        <w:spacing w:line="280" w:lineRule="exact"/>
        <w:ind w:right="45" w:firstLine="360"/>
        <w:jc w:val="both"/>
        <w:rPr>
          <w:rFonts w:asciiTheme="minorHAnsi" w:hAnsiTheme="minorHAnsi" w:cs="Arial"/>
        </w:rPr>
      </w:pPr>
    </w:p>
    <w:p w:rsidR="00DE4DF7" w:rsidRPr="005C7EE2" w:rsidRDefault="00DE4DF7" w:rsidP="00E97859">
      <w:pPr>
        <w:keepNext/>
        <w:spacing w:line="280" w:lineRule="exact"/>
        <w:ind w:right="45" w:firstLine="360"/>
        <w:jc w:val="both"/>
        <w:rPr>
          <w:rFonts w:asciiTheme="minorHAnsi" w:hAnsiTheme="minorHAnsi" w:cs="Arial"/>
          <w:sz w:val="20"/>
          <w:szCs w:val="20"/>
        </w:rPr>
      </w:pPr>
      <w:r w:rsidRPr="005C7EE2">
        <w:rPr>
          <w:rFonts w:asciiTheme="minorHAnsi" w:hAnsiTheme="minorHAnsi" w:cs="Arial"/>
          <w:sz w:val="20"/>
          <w:szCs w:val="20"/>
        </w:rPr>
        <w:t xml:space="preserve">I due momenti della </w:t>
      </w:r>
      <w:r w:rsidRPr="005C7EE2">
        <w:rPr>
          <w:rFonts w:asciiTheme="minorHAnsi" w:hAnsiTheme="minorHAnsi" w:cs="Arial"/>
          <w:i/>
          <w:sz w:val="20"/>
          <w:szCs w:val="20"/>
        </w:rPr>
        <w:t xml:space="preserve">lectio </w:t>
      </w:r>
      <w:r w:rsidRPr="005C7EE2">
        <w:rPr>
          <w:rFonts w:asciiTheme="minorHAnsi" w:hAnsiTheme="minorHAnsi" w:cs="Arial"/>
          <w:sz w:val="20"/>
          <w:szCs w:val="20"/>
        </w:rPr>
        <w:t>e della</w:t>
      </w:r>
      <w:r w:rsidRPr="005C7EE2">
        <w:rPr>
          <w:rFonts w:asciiTheme="minorHAnsi" w:hAnsiTheme="minorHAnsi" w:cs="Arial"/>
          <w:i/>
          <w:sz w:val="20"/>
          <w:szCs w:val="20"/>
        </w:rPr>
        <w:t xml:space="preserve"> </w:t>
      </w:r>
      <w:proofErr w:type="spellStart"/>
      <w:r w:rsidRPr="005C7EE2">
        <w:rPr>
          <w:rFonts w:asciiTheme="minorHAnsi" w:hAnsiTheme="minorHAnsi" w:cs="Arial"/>
          <w:i/>
          <w:sz w:val="20"/>
          <w:szCs w:val="20"/>
        </w:rPr>
        <w:t>meditatio</w:t>
      </w:r>
      <w:proofErr w:type="spellEnd"/>
      <w:r w:rsidRPr="005C7EE2">
        <w:rPr>
          <w:rFonts w:asciiTheme="minorHAnsi" w:hAnsiTheme="minorHAnsi" w:cs="Arial"/>
          <w:i/>
          <w:sz w:val="20"/>
          <w:szCs w:val="20"/>
        </w:rPr>
        <w:t xml:space="preserve"> </w:t>
      </w:r>
      <w:r w:rsidRPr="005C7EE2">
        <w:rPr>
          <w:rFonts w:asciiTheme="minorHAnsi" w:hAnsiTheme="minorHAnsi" w:cs="Arial"/>
          <w:sz w:val="20"/>
          <w:szCs w:val="20"/>
        </w:rPr>
        <w:t xml:space="preserve">non vanno distinti in modo rigido: molto di quello che si andrà a meditare è già stato percepito nella </w:t>
      </w:r>
      <w:r w:rsidRPr="005C7EE2">
        <w:rPr>
          <w:rFonts w:asciiTheme="minorHAnsi" w:hAnsiTheme="minorHAnsi" w:cs="Arial"/>
          <w:i/>
          <w:sz w:val="20"/>
          <w:szCs w:val="20"/>
        </w:rPr>
        <w:t xml:space="preserve">lectio. </w:t>
      </w:r>
      <w:r w:rsidRPr="005C7EE2">
        <w:rPr>
          <w:rFonts w:asciiTheme="minorHAnsi" w:hAnsiTheme="minorHAnsi" w:cs="Arial"/>
          <w:sz w:val="20"/>
          <w:szCs w:val="20"/>
        </w:rPr>
        <w:t xml:space="preserve">Ma distinguere tra </w:t>
      </w:r>
      <w:r w:rsidRPr="005C7EE2">
        <w:rPr>
          <w:rFonts w:asciiTheme="minorHAnsi" w:hAnsiTheme="minorHAnsi" w:cs="Arial"/>
          <w:i/>
          <w:sz w:val="20"/>
          <w:szCs w:val="20"/>
        </w:rPr>
        <w:t xml:space="preserve">lectio </w:t>
      </w:r>
      <w:r w:rsidRPr="005C7EE2">
        <w:rPr>
          <w:rFonts w:asciiTheme="minorHAnsi" w:hAnsiTheme="minorHAnsi" w:cs="Arial"/>
          <w:sz w:val="20"/>
          <w:szCs w:val="20"/>
        </w:rPr>
        <w:t>e</w:t>
      </w:r>
      <w:r w:rsidRPr="005C7EE2">
        <w:rPr>
          <w:rFonts w:asciiTheme="minorHAnsi" w:hAnsiTheme="minorHAnsi" w:cs="Arial"/>
          <w:i/>
          <w:sz w:val="20"/>
          <w:szCs w:val="20"/>
        </w:rPr>
        <w:t xml:space="preserve"> </w:t>
      </w:r>
      <w:proofErr w:type="spellStart"/>
      <w:r w:rsidRPr="005C7EE2">
        <w:rPr>
          <w:rFonts w:asciiTheme="minorHAnsi" w:hAnsiTheme="minorHAnsi" w:cs="Arial"/>
          <w:i/>
          <w:sz w:val="20"/>
          <w:szCs w:val="20"/>
        </w:rPr>
        <w:t>meditatio</w:t>
      </w:r>
      <w:proofErr w:type="spellEnd"/>
      <w:r w:rsidRPr="005C7EE2">
        <w:rPr>
          <w:rFonts w:asciiTheme="minorHAnsi" w:hAnsiTheme="minorHAnsi" w:cs="Arial"/>
          <w:sz w:val="20"/>
          <w:szCs w:val="20"/>
        </w:rPr>
        <w:t xml:space="preserve"> ci aiuta meglio a capire che c’è un passaggio da compiere. È il passaggio alla nostra vita personale, alla situazione in cui ci troviamo.</w:t>
      </w:r>
    </w:p>
    <w:p w:rsidR="00DE4DF7" w:rsidRPr="005C7EE2" w:rsidRDefault="00DE4DF7" w:rsidP="00DE4DF7">
      <w:pPr>
        <w:spacing w:line="280" w:lineRule="exact"/>
        <w:ind w:right="45" w:firstLine="360"/>
        <w:jc w:val="both"/>
        <w:rPr>
          <w:rFonts w:asciiTheme="minorHAnsi" w:hAnsiTheme="minorHAnsi" w:cs="Arial"/>
          <w:sz w:val="20"/>
          <w:szCs w:val="20"/>
        </w:rPr>
      </w:pPr>
    </w:p>
    <w:p w:rsidR="00DE4DF7" w:rsidRPr="005C7EE2" w:rsidRDefault="00DE4DF7" w:rsidP="00DE4DF7">
      <w:pPr>
        <w:spacing w:line="280" w:lineRule="exact"/>
        <w:ind w:right="45" w:firstLine="360"/>
        <w:jc w:val="both"/>
        <w:rPr>
          <w:rFonts w:asciiTheme="minorHAnsi" w:hAnsiTheme="minorHAnsi" w:cs="Arial"/>
          <w:sz w:val="20"/>
          <w:szCs w:val="20"/>
        </w:rPr>
      </w:pPr>
      <w:r w:rsidRPr="005C7EE2">
        <w:rPr>
          <w:rFonts w:asciiTheme="minorHAnsi" w:hAnsiTheme="minorHAnsi" w:cs="Arial"/>
          <w:sz w:val="20"/>
          <w:szCs w:val="20"/>
        </w:rPr>
        <w:t xml:space="preserve">Siccome questo momento risente in modo particolare della concreta situazione dei lettori (comunità educante / genitori), quello che segue come contributo di riflessione è da intendere come semplice esempio. In realtà la </w:t>
      </w:r>
      <w:proofErr w:type="spellStart"/>
      <w:r w:rsidRPr="005C7EE2">
        <w:rPr>
          <w:rFonts w:asciiTheme="minorHAnsi" w:hAnsiTheme="minorHAnsi" w:cs="Arial"/>
          <w:i/>
          <w:sz w:val="20"/>
          <w:szCs w:val="20"/>
        </w:rPr>
        <w:t>meditatio</w:t>
      </w:r>
      <w:proofErr w:type="spellEnd"/>
      <w:r w:rsidRPr="005C7EE2">
        <w:rPr>
          <w:rFonts w:asciiTheme="minorHAnsi" w:hAnsiTheme="minorHAnsi" w:cs="Arial"/>
          <w:sz w:val="20"/>
          <w:szCs w:val="20"/>
        </w:rPr>
        <w:t xml:space="preserve"> dovrebbero stenderla la comunità educante e i genitori. Per questo </w:t>
      </w:r>
      <w:r w:rsidRPr="005C7EE2">
        <w:rPr>
          <w:rFonts w:asciiTheme="minorHAnsi" w:hAnsiTheme="minorHAnsi" w:cs="Arial"/>
          <w:i/>
          <w:sz w:val="20"/>
          <w:szCs w:val="20"/>
        </w:rPr>
        <w:t>determinanti sono le domande</w:t>
      </w:r>
      <w:r w:rsidRPr="005C7EE2">
        <w:rPr>
          <w:rFonts w:asciiTheme="minorHAnsi" w:hAnsiTheme="minorHAnsi" w:cs="Arial"/>
          <w:sz w:val="20"/>
          <w:szCs w:val="20"/>
        </w:rPr>
        <w:t xml:space="preserve"> che guidano il passaggio alla vita personale / comunitaria. Il resto va tenuto solo se aiuta questo lavoro.</w:t>
      </w:r>
    </w:p>
    <w:p w:rsidR="00DE4DF7" w:rsidRPr="005C7EE2" w:rsidRDefault="00DE4DF7" w:rsidP="00DE4DF7">
      <w:pPr>
        <w:spacing w:line="280" w:lineRule="exact"/>
        <w:ind w:right="45" w:firstLine="360"/>
        <w:jc w:val="both"/>
        <w:rPr>
          <w:rFonts w:asciiTheme="minorHAnsi" w:hAnsiTheme="minorHAnsi" w:cs="Arial"/>
        </w:rPr>
      </w:pPr>
    </w:p>
    <w:p w:rsidR="002A7008" w:rsidRPr="005C7EE2" w:rsidRDefault="002A7008" w:rsidP="00DE4DF7">
      <w:pPr>
        <w:spacing w:line="280" w:lineRule="exact"/>
        <w:ind w:right="45" w:firstLine="360"/>
        <w:jc w:val="both"/>
        <w:rPr>
          <w:rFonts w:asciiTheme="minorHAnsi" w:hAnsiTheme="minorHAnsi" w:cs="Arial"/>
        </w:rPr>
      </w:pPr>
    </w:p>
    <w:p w:rsidR="00DE4DF7" w:rsidRPr="005C7EE2" w:rsidRDefault="00DE4DF7" w:rsidP="00DE4DF7">
      <w:pPr>
        <w:spacing w:line="280" w:lineRule="exact"/>
        <w:ind w:right="45" w:firstLine="360"/>
        <w:jc w:val="both"/>
        <w:rPr>
          <w:rFonts w:asciiTheme="minorHAnsi" w:hAnsiTheme="minorHAnsi" w:cs="Arial"/>
        </w:rPr>
      </w:pPr>
      <w:r w:rsidRPr="005C7EE2">
        <w:rPr>
          <w:rFonts w:asciiTheme="minorHAnsi" w:hAnsiTheme="minorHAnsi" w:cs="Arial"/>
          <w:b/>
        </w:rPr>
        <w:t>La domanda guida:</w:t>
      </w:r>
    </w:p>
    <w:p w:rsidR="00DE4DF7" w:rsidRPr="005C7EE2" w:rsidRDefault="00DE4DF7" w:rsidP="00DE4DF7">
      <w:pPr>
        <w:spacing w:line="280" w:lineRule="exact"/>
        <w:ind w:right="45" w:firstLine="360"/>
        <w:jc w:val="both"/>
        <w:rPr>
          <w:rFonts w:asciiTheme="minorHAnsi" w:hAnsiTheme="minorHAnsi" w:cs="Arial"/>
          <w:b/>
          <w:i/>
        </w:rPr>
      </w:pPr>
      <w:r w:rsidRPr="005C7EE2">
        <w:rPr>
          <w:rFonts w:asciiTheme="minorHAnsi" w:hAnsiTheme="minorHAnsi" w:cs="Arial"/>
          <w:b/>
          <w:i/>
        </w:rPr>
        <w:t>Che cosa mi dice questo testo?</w:t>
      </w:r>
    </w:p>
    <w:p w:rsidR="00DE4DF7" w:rsidRPr="005C7EE2" w:rsidRDefault="00DE4DF7" w:rsidP="00DE4DF7">
      <w:pPr>
        <w:spacing w:line="280" w:lineRule="exact"/>
        <w:ind w:right="45" w:firstLine="360"/>
        <w:jc w:val="both"/>
        <w:rPr>
          <w:rFonts w:asciiTheme="minorHAnsi" w:hAnsiTheme="minorHAnsi" w:cs="Arial"/>
          <w:b/>
        </w:rPr>
      </w:pPr>
      <w:r w:rsidRPr="005C7EE2">
        <w:rPr>
          <w:rFonts w:asciiTheme="minorHAnsi" w:hAnsiTheme="minorHAnsi" w:cs="Arial"/>
          <w:b/>
          <w:i/>
        </w:rPr>
        <w:t>Come mi parla Dio attraverso questo testo?</w:t>
      </w:r>
    </w:p>
    <w:p w:rsidR="00DE4DF7" w:rsidRPr="005C7EE2" w:rsidRDefault="00DE4DF7" w:rsidP="00DE4DF7">
      <w:pPr>
        <w:jc w:val="both"/>
        <w:rPr>
          <w:rFonts w:asciiTheme="minorHAnsi" w:hAnsiTheme="minorHAnsi" w:cs="Arial"/>
        </w:rPr>
      </w:pPr>
    </w:p>
    <w:p w:rsidR="00DE4DF7" w:rsidRPr="005C7EE2" w:rsidRDefault="00DE4DF7" w:rsidP="00DE4DF7">
      <w:pPr>
        <w:jc w:val="both"/>
        <w:rPr>
          <w:rFonts w:asciiTheme="minorHAnsi" w:hAnsiTheme="minorHAnsi" w:cs="Arial"/>
        </w:rPr>
      </w:pPr>
    </w:p>
    <w:p w:rsidR="00DE4DF7" w:rsidRPr="005C7EE2" w:rsidRDefault="002003F5" w:rsidP="00CA3A1A">
      <w:pPr>
        <w:jc w:val="both"/>
        <w:rPr>
          <w:rFonts w:asciiTheme="minorHAnsi" w:hAnsiTheme="minorHAnsi" w:cs="Arial"/>
        </w:rPr>
      </w:pPr>
      <w:r w:rsidRPr="005C7EE2">
        <w:rPr>
          <w:rFonts w:asciiTheme="minorHAnsi" w:hAnsiTheme="minorHAnsi" w:cs="Arial"/>
        </w:rPr>
        <w:t>Tra i molti spunti emersi dalla lectio ne suggerisco tre che mi sembrano particolarmente importanti per noi oggi, soprattutto per una ripresa di questi brani con gli adulti.</w:t>
      </w:r>
    </w:p>
    <w:p w:rsidR="002003F5" w:rsidRPr="005C7EE2" w:rsidRDefault="002003F5" w:rsidP="00CA3A1A">
      <w:pPr>
        <w:jc w:val="both"/>
        <w:rPr>
          <w:rFonts w:asciiTheme="minorHAnsi" w:hAnsiTheme="minorHAnsi" w:cs="Arial"/>
        </w:rPr>
      </w:pPr>
    </w:p>
    <w:p w:rsidR="002003F5" w:rsidRPr="005C7EE2" w:rsidRDefault="002003F5" w:rsidP="00CA3A1A">
      <w:pPr>
        <w:jc w:val="both"/>
        <w:rPr>
          <w:rFonts w:asciiTheme="minorHAnsi" w:hAnsiTheme="minorHAnsi" w:cs="Arial"/>
          <w:b/>
        </w:rPr>
      </w:pPr>
      <w:r w:rsidRPr="005C7EE2">
        <w:rPr>
          <w:rFonts w:asciiTheme="minorHAnsi" w:hAnsiTheme="minorHAnsi" w:cs="Arial"/>
          <w:b/>
        </w:rPr>
        <w:t>La visita del Signore</w:t>
      </w:r>
    </w:p>
    <w:p w:rsidR="002003F5" w:rsidRPr="005C7EE2" w:rsidRDefault="002003F5" w:rsidP="00CA3A1A">
      <w:pPr>
        <w:jc w:val="both"/>
        <w:rPr>
          <w:rFonts w:asciiTheme="minorHAnsi" w:hAnsiTheme="minorHAnsi" w:cs="Arial"/>
        </w:rPr>
      </w:pPr>
    </w:p>
    <w:p w:rsidR="002003F5" w:rsidRPr="005C7EE2" w:rsidRDefault="00BB5E1F" w:rsidP="00CA3A1A">
      <w:pPr>
        <w:jc w:val="both"/>
        <w:rPr>
          <w:rFonts w:asciiTheme="minorHAnsi" w:hAnsiTheme="minorHAnsi" w:cs="Arial"/>
        </w:rPr>
      </w:pPr>
      <w:r w:rsidRPr="005C7EE2">
        <w:rPr>
          <w:rFonts w:asciiTheme="minorHAnsi" w:hAnsiTheme="minorHAnsi" w:cs="Arial"/>
        </w:rPr>
        <w:t xml:space="preserve">Per cogliere la visita del Signore - il nostro non è solo il </w:t>
      </w:r>
      <w:r w:rsidRPr="005C7EE2">
        <w:rPr>
          <w:rFonts w:asciiTheme="minorHAnsi" w:hAnsiTheme="minorHAnsi" w:cs="Arial"/>
          <w:i/>
        </w:rPr>
        <w:t>Dio-che-parla</w:t>
      </w:r>
      <w:r w:rsidRPr="005C7EE2">
        <w:rPr>
          <w:rFonts w:asciiTheme="minorHAnsi" w:hAnsiTheme="minorHAnsi" w:cs="Arial"/>
        </w:rPr>
        <w:t xml:space="preserve"> (</w:t>
      </w:r>
      <w:proofErr w:type="spellStart"/>
      <w:r w:rsidRPr="005C7EE2">
        <w:rPr>
          <w:rFonts w:asciiTheme="minorHAnsi" w:hAnsiTheme="minorHAnsi" w:cs="Arial"/>
        </w:rPr>
        <w:t>cf</w:t>
      </w:r>
      <w:proofErr w:type="spellEnd"/>
      <w:r w:rsidRPr="005C7EE2">
        <w:rPr>
          <w:rFonts w:asciiTheme="minorHAnsi" w:hAnsiTheme="minorHAnsi" w:cs="Arial"/>
        </w:rPr>
        <w:t xml:space="preserve"> </w:t>
      </w:r>
      <w:proofErr w:type="spellStart"/>
      <w:r w:rsidRPr="005C7EE2">
        <w:rPr>
          <w:rFonts w:asciiTheme="minorHAnsi" w:hAnsiTheme="minorHAnsi" w:cs="Arial"/>
        </w:rPr>
        <w:t>Gen</w:t>
      </w:r>
      <w:proofErr w:type="spellEnd"/>
      <w:r w:rsidRPr="005C7EE2">
        <w:rPr>
          <w:rFonts w:asciiTheme="minorHAnsi" w:hAnsiTheme="minorHAnsi" w:cs="Arial"/>
        </w:rPr>
        <w:t xml:space="preserve"> 1,3), è anche il </w:t>
      </w:r>
      <w:r w:rsidRPr="005C7EE2">
        <w:rPr>
          <w:rFonts w:asciiTheme="minorHAnsi" w:hAnsiTheme="minorHAnsi" w:cs="Arial"/>
          <w:i/>
        </w:rPr>
        <w:t>Dio-che-visita</w:t>
      </w:r>
      <w:r w:rsidRPr="005C7EE2">
        <w:rPr>
          <w:rFonts w:asciiTheme="minorHAnsi" w:hAnsiTheme="minorHAnsi" w:cs="Arial"/>
        </w:rPr>
        <w:t xml:space="preserve"> (</w:t>
      </w:r>
      <w:proofErr w:type="spellStart"/>
      <w:r w:rsidRPr="005C7EE2">
        <w:rPr>
          <w:rFonts w:asciiTheme="minorHAnsi" w:hAnsiTheme="minorHAnsi" w:cs="Arial"/>
        </w:rPr>
        <w:t>cf</w:t>
      </w:r>
      <w:proofErr w:type="spellEnd"/>
      <w:r w:rsidRPr="005C7EE2">
        <w:rPr>
          <w:rFonts w:asciiTheme="minorHAnsi" w:hAnsiTheme="minorHAnsi" w:cs="Arial"/>
        </w:rPr>
        <w:t xml:space="preserve"> </w:t>
      </w:r>
      <w:proofErr w:type="spellStart"/>
      <w:r w:rsidRPr="005C7EE2">
        <w:rPr>
          <w:rFonts w:asciiTheme="minorHAnsi" w:hAnsiTheme="minorHAnsi" w:cs="Arial"/>
        </w:rPr>
        <w:t>Ap</w:t>
      </w:r>
      <w:proofErr w:type="spellEnd"/>
      <w:r w:rsidRPr="005C7EE2">
        <w:rPr>
          <w:rFonts w:asciiTheme="minorHAnsi" w:hAnsiTheme="minorHAnsi" w:cs="Arial"/>
        </w:rPr>
        <w:t xml:space="preserve"> 22,20) - occorre essere pronti, cioè coltivare l’attesa. Può anche succedere, però, che arrivi inatteso. In questo caso</w:t>
      </w:r>
      <w:r w:rsidR="00A77435" w:rsidRPr="005C7EE2">
        <w:rPr>
          <w:rFonts w:asciiTheme="minorHAnsi" w:hAnsiTheme="minorHAnsi" w:cs="Arial"/>
        </w:rPr>
        <w:t>, che è il più frequente e che ha caratterizzato anche l’incontro di Zaccaria e di Maria,</w:t>
      </w:r>
      <w:r w:rsidRPr="005C7EE2">
        <w:rPr>
          <w:rFonts w:asciiTheme="minorHAnsi" w:hAnsiTheme="minorHAnsi" w:cs="Arial"/>
        </w:rPr>
        <w:t xml:space="preserve"> occorre reagire prontamente. Che non vuol dire</w:t>
      </w:r>
      <w:r w:rsidR="00A77435" w:rsidRPr="005C7EE2">
        <w:rPr>
          <w:rFonts w:asciiTheme="minorHAnsi" w:hAnsiTheme="minorHAnsi" w:cs="Arial"/>
        </w:rPr>
        <w:t xml:space="preserve"> saper</w:t>
      </w:r>
      <w:r w:rsidRPr="005C7EE2">
        <w:rPr>
          <w:rFonts w:asciiTheme="minorHAnsi" w:hAnsiTheme="minorHAnsi" w:cs="Arial"/>
        </w:rPr>
        <w:t xml:space="preserve"> fare tutto bene</w:t>
      </w:r>
      <w:r w:rsidR="00A77435" w:rsidRPr="005C7EE2">
        <w:rPr>
          <w:rFonts w:asciiTheme="minorHAnsi" w:hAnsiTheme="minorHAnsi" w:cs="Arial"/>
        </w:rPr>
        <w:t>, come abbiamo visto con Zaccaria. Altrimenti saremmo tra quelli che hanno coltivato l’attesa, e anche in quel caso nulla ci garantisce che faremmo tutto bene!</w:t>
      </w:r>
      <w:r w:rsidRPr="005C7EE2">
        <w:rPr>
          <w:rFonts w:asciiTheme="minorHAnsi" w:hAnsiTheme="minorHAnsi" w:cs="Arial"/>
        </w:rPr>
        <w:t xml:space="preserve"> Saremo perdonati se l</w:t>
      </w:r>
      <w:r w:rsidR="00A77435" w:rsidRPr="005C7EE2">
        <w:rPr>
          <w:rFonts w:asciiTheme="minorHAnsi" w:hAnsiTheme="minorHAnsi" w:cs="Arial"/>
        </w:rPr>
        <w:t xml:space="preserve">a nostra </w:t>
      </w:r>
      <w:r w:rsidRPr="005C7EE2">
        <w:rPr>
          <w:rFonts w:asciiTheme="minorHAnsi" w:hAnsiTheme="minorHAnsi" w:cs="Arial"/>
        </w:rPr>
        <w:t xml:space="preserve">accoglienza non sarà perfetta, </w:t>
      </w:r>
      <w:r w:rsidR="00A77435" w:rsidRPr="005C7EE2">
        <w:rPr>
          <w:rFonts w:asciiTheme="minorHAnsi" w:hAnsiTheme="minorHAnsi" w:cs="Arial"/>
        </w:rPr>
        <w:t xml:space="preserve">comunque </w:t>
      </w:r>
      <w:r w:rsidRPr="005C7EE2">
        <w:rPr>
          <w:rFonts w:asciiTheme="minorHAnsi" w:hAnsiTheme="minorHAnsi" w:cs="Arial"/>
        </w:rPr>
        <w:t xml:space="preserve">sicuri che </w:t>
      </w:r>
      <w:r w:rsidR="00A77435" w:rsidRPr="005C7EE2">
        <w:rPr>
          <w:rFonts w:asciiTheme="minorHAnsi" w:hAnsiTheme="minorHAnsi" w:cs="Arial"/>
        </w:rPr>
        <w:t xml:space="preserve">il nostro non è solo il Dio che parla e che visita, ma </w:t>
      </w:r>
      <w:r w:rsidRPr="005C7EE2">
        <w:rPr>
          <w:rFonts w:asciiTheme="minorHAnsi" w:hAnsiTheme="minorHAnsi" w:cs="Arial"/>
        </w:rPr>
        <w:t xml:space="preserve">è anche il </w:t>
      </w:r>
      <w:r w:rsidRPr="005C7EE2">
        <w:rPr>
          <w:rFonts w:asciiTheme="minorHAnsi" w:hAnsiTheme="minorHAnsi" w:cs="Arial"/>
          <w:i/>
        </w:rPr>
        <w:t>Dio-che-aspetta</w:t>
      </w:r>
      <w:r w:rsidR="00A77435" w:rsidRPr="005C7EE2">
        <w:rPr>
          <w:rFonts w:asciiTheme="minorHAnsi" w:hAnsiTheme="minorHAnsi" w:cs="Arial"/>
          <w:i/>
        </w:rPr>
        <w:t>-con-infinita-pazienza</w:t>
      </w:r>
      <w:r w:rsidR="00A77435" w:rsidRPr="005C7EE2">
        <w:rPr>
          <w:rFonts w:asciiTheme="minorHAnsi" w:hAnsiTheme="minorHAnsi" w:cs="Arial"/>
        </w:rPr>
        <w:t>: «Ecco: sto alla porta e busso. Se qualcuno ascolta la mia voce e mi apre la porta, io verrò da lui, cenerò con lui ed egli con me» (</w:t>
      </w:r>
      <w:proofErr w:type="spellStart"/>
      <w:r w:rsidR="00A77435" w:rsidRPr="005C7EE2">
        <w:rPr>
          <w:rFonts w:asciiTheme="minorHAnsi" w:hAnsiTheme="minorHAnsi" w:cs="Arial"/>
        </w:rPr>
        <w:t>Ap</w:t>
      </w:r>
      <w:proofErr w:type="spellEnd"/>
      <w:r w:rsidR="00A77435" w:rsidRPr="005C7EE2">
        <w:rPr>
          <w:rFonts w:asciiTheme="minorHAnsi" w:hAnsiTheme="minorHAnsi" w:cs="Arial"/>
        </w:rPr>
        <w:t xml:space="preserve"> 3,20). Proviamo almeno a lasciarci incuriosire, che ci scappi almeno questo pensiero: «Sarebbe davvero bello se fosse possibile!». Se poi dovessimo chiedere a qualche fratello o sorella come si fa a incontrare il Signore che viene, sarebbe il massimo…</w:t>
      </w:r>
    </w:p>
    <w:p w:rsidR="002003F5" w:rsidRPr="005C7EE2" w:rsidRDefault="002003F5" w:rsidP="00CA3A1A">
      <w:pPr>
        <w:jc w:val="both"/>
        <w:rPr>
          <w:rFonts w:asciiTheme="minorHAnsi" w:hAnsiTheme="minorHAnsi" w:cs="Arial"/>
        </w:rPr>
      </w:pPr>
    </w:p>
    <w:p w:rsidR="002003F5" w:rsidRPr="005C7EE2" w:rsidRDefault="002003F5" w:rsidP="00CA3A1A">
      <w:pPr>
        <w:jc w:val="both"/>
        <w:rPr>
          <w:rFonts w:asciiTheme="minorHAnsi" w:hAnsiTheme="minorHAnsi" w:cs="Arial"/>
          <w:b/>
        </w:rPr>
      </w:pPr>
      <w:r w:rsidRPr="005C7EE2">
        <w:rPr>
          <w:rFonts w:asciiTheme="minorHAnsi" w:hAnsiTheme="minorHAnsi" w:cs="Arial"/>
          <w:b/>
        </w:rPr>
        <w:t>Il silenzio e la parola</w:t>
      </w:r>
    </w:p>
    <w:p w:rsidR="00DE4DF7" w:rsidRPr="005C7EE2" w:rsidRDefault="00DE4DF7" w:rsidP="00CA3A1A">
      <w:pPr>
        <w:jc w:val="both"/>
        <w:rPr>
          <w:rFonts w:asciiTheme="minorHAnsi" w:hAnsiTheme="minorHAnsi" w:cs="Arial"/>
        </w:rPr>
      </w:pPr>
    </w:p>
    <w:p w:rsidR="00890E26" w:rsidRPr="005C7EE2" w:rsidRDefault="00A77435" w:rsidP="00CA3A1A">
      <w:pPr>
        <w:jc w:val="both"/>
        <w:rPr>
          <w:rFonts w:asciiTheme="minorHAnsi" w:hAnsiTheme="minorHAnsi" w:cs="Arial"/>
        </w:rPr>
      </w:pPr>
      <w:r w:rsidRPr="005C7EE2">
        <w:rPr>
          <w:rFonts w:asciiTheme="minorHAnsi" w:hAnsiTheme="minorHAnsi" w:cs="Arial"/>
        </w:rPr>
        <w:t xml:space="preserve">La visita del Signore ci riempirà di gioia, e insieme ci </w:t>
      </w:r>
      <w:r w:rsidR="00890E26" w:rsidRPr="005C7EE2">
        <w:rPr>
          <w:rFonts w:asciiTheme="minorHAnsi" w:hAnsiTheme="minorHAnsi" w:cs="Arial"/>
        </w:rPr>
        <w:t>scaverà</w:t>
      </w:r>
      <w:r w:rsidRPr="005C7EE2">
        <w:rPr>
          <w:rFonts w:asciiTheme="minorHAnsi" w:hAnsiTheme="minorHAnsi" w:cs="Arial"/>
        </w:rPr>
        <w:t xml:space="preserve"> di paura. La sua </w:t>
      </w:r>
      <w:r w:rsidR="004F3AE1" w:rsidRPr="005C7EE2">
        <w:rPr>
          <w:rFonts w:asciiTheme="minorHAnsi" w:hAnsiTheme="minorHAnsi" w:cs="Arial"/>
        </w:rPr>
        <w:t>promessa susciterà obiezioni</w:t>
      </w:r>
      <w:r w:rsidR="00890E26" w:rsidRPr="005C7EE2">
        <w:rPr>
          <w:rFonts w:asciiTheme="minorHAnsi" w:hAnsiTheme="minorHAnsi" w:cs="Arial"/>
        </w:rPr>
        <w:t>, domande, perfino incredulità</w:t>
      </w:r>
      <w:r w:rsidR="004F3AE1" w:rsidRPr="005C7EE2">
        <w:rPr>
          <w:rFonts w:asciiTheme="minorHAnsi" w:hAnsiTheme="minorHAnsi" w:cs="Arial"/>
        </w:rPr>
        <w:t>.</w:t>
      </w:r>
      <w:r w:rsidR="00890E26" w:rsidRPr="005C7EE2">
        <w:rPr>
          <w:rFonts w:asciiTheme="minorHAnsi" w:hAnsiTheme="minorHAnsi" w:cs="Arial"/>
        </w:rPr>
        <w:t xml:space="preserve"> Timori: cosa vuole? Perché io? Non è possibile! E poi cosa succederà?</w:t>
      </w:r>
    </w:p>
    <w:p w:rsidR="00890E26" w:rsidRPr="005C7EE2" w:rsidRDefault="00890E26" w:rsidP="00CA3A1A">
      <w:pPr>
        <w:jc w:val="both"/>
        <w:rPr>
          <w:rFonts w:asciiTheme="minorHAnsi" w:hAnsiTheme="minorHAnsi" w:cs="Arial"/>
        </w:rPr>
      </w:pPr>
    </w:p>
    <w:p w:rsidR="002003F5" w:rsidRPr="005C7EE2" w:rsidRDefault="004F3AE1" w:rsidP="00CA3A1A">
      <w:pPr>
        <w:jc w:val="both"/>
        <w:rPr>
          <w:rFonts w:asciiTheme="minorHAnsi" w:hAnsiTheme="minorHAnsi" w:cs="Arial"/>
        </w:rPr>
      </w:pPr>
      <w:r w:rsidRPr="005C7EE2">
        <w:rPr>
          <w:rFonts w:asciiTheme="minorHAnsi" w:hAnsiTheme="minorHAnsi" w:cs="Arial"/>
        </w:rPr>
        <w:t>Ci potrà</w:t>
      </w:r>
      <w:r w:rsidR="00A77435" w:rsidRPr="005C7EE2">
        <w:rPr>
          <w:rFonts w:asciiTheme="minorHAnsi" w:hAnsiTheme="minorHAnsi" w:cs="Arial"/>
        </w:rPr>
        <w:t xml:space="preserve"> ammutolire. Oppure ci strappe</w:t>
      </w:r>
      <w:r w:rsidRPr="005C7EE2">
        <w:rPr>
          <w:rFonts w:asciiTheme="minorHAnsi" w:hAnsiTheme="minorHAnsi" w:cs="Arial"/>
        </w:rPr>
        <w:t>rà</w:t>
      </w:r>
      <w:r w:rsidR="00A77435" w:rsidRPr="005C7EE2">
        <w:rPr>
          <w:rFonts w:asciiTheme="minorHAnsi" w:hAnsiTheme="minorHAnsi" w:cs="Arial"/>
        </w:rPr>
        <w:t xml:space="preserve"> una risposta</w:t>
      </w:r>
      <w:r w:rsidRPr="005C7EE2">
        <w:rPr>
          <w:rFonts w:asciiTheme="minorHAnsi" w:hAnsiTheme="minorHAnsi" w:cs="Arial"/>
        </w:rPr>
        <w:t xml:space="preserve">. </w:t>
      </w:r>
      <w:r w:rsidR="0028776B" w:rsidRPr="005C7EE2">
        <w:rPr>
          <w:rFonts w:asciiTheme="minorHAnsi" w:hAnsiTheme="minorHAnsi" w:cs="Arial"/>
        </w:rPr>
        <w:t>Il silenzio</w:t>
      </w:r>
      <w:r w:rsidR="00890E26" w:rsidRPr="005C7EE2">
        <w:rPr>
          <w:rFonts w:asciiTheme="minorHAnsi" w:hAnsiTheme="minorHAnsi" w:cs="Arial"/>
        </w:rPr>
        <w:t>, come quello di Zaccaria,</w:t>
      </w:r>
      <w:r w:rsidR="0028776B" w:rsidRPr="005C7EE2">
        <w:rPr>
          <w:rFonts w:asciiTheme="minorHAnsi" w:hAnsiTheme="minorHAnsi" w:cs="Arial"/>
        </w:rPr>
        <w:t xml:space="preserve"> sarà</w:t>
      </w:r>
      <w:r w:rsidR="00890E26" w:rsidRPr="005C7EE2">
        <w:rPr>
          <w:rFonts w:asciiTheme="minorHAnsi" w:hAnsiTheme="minorHAnsi" w:cs="Arial"/>
        </w:rPr>
        <w:t xml:space="preserve"> buono se</w:t>
      </w:r>
      <w:r w:rsidR="0028776B" w:rsidRPr="005C7EE2">
        <w:rPr>
          <w:rFonts w:asciiTheme="minorHAnsi" w:hAnsiTheme="minorHAnsi" w:cs="Arial"/>
        </w:rPr>
        <w:t xml:space="preserve"> </w:t>
      </w:r>
      <w:r w:rsidR="00890E26" w:rsidRPr="005C7EE2">
        <w:rPr>
          <w:rFonts w:asciiTheme="minorHAnsi" w:hAnsiTheme="minorHAnsi" w:cs="Arial"/>
        </w:rPr>
        <w:t>«</w:t>
      </w:r>
      <w:r w:rsidR="0028776B" w:rsidRPr="005C7EE2">
        <w:rPr>
          <w:rFonts w:asciiTheme="minorHAnsi" w:hAnsiTheme="minorHAnsi" w:cs="Arial"/>
        </w:rPr>
        <w:t>pieno di sguardo</w:t>
      </w:r>
      <w:r w:rsidR="00890E26" w:rsidRPr="005C7EE2">
        <w:rPr>
          <w:rFonts w:asciiTheme="minorHAnsi" w:hAnsiTheme="minorHAnsi" w:cs="Arial"/>
        </w:rPr>
        <w:t>»</w:t>
      </w:r>
      <w:r w:rsidR="00890E26" w:rsidRPr="005C7EE2">
        <w:rPr>
          <w:rStyle w:val="Rimandonotaapidipagina"/>
          <w:rFonts w:asciiTheme="minorHAnsi" w:hAnsiTheme="minorHAnsi" w:cs="Arial"/>
        </w:rPr>
        <w:footnoteReference w:id="4"/>
      </w:r>
      <w:r w:rsidR="0028776B" w:rsidRPr="005C7EE2">
        <w:rPr>
          <w:rFonts w:asciiTheme="minorHAnsi" w:hAnsiTheme="minorHAnsi" w:cs="Arial"/>
        </w:rPr>
        <w:t xml:space="preserve">, </w:t>
      </w:r>
      <w:r w:rsidR="00890E26" w:rsidRPr="005C7EE2">
        <w:rPr>
          <w:rFonts w:asciiTheme="minorHAnsi" w:hAnsiTheme="minorHAnsi" w:cs="Arial"/>
        </w:rPr>
        <w:t xml:space="preserve">teso </w:t>
      </w:r>
      <w:r w:rsidR="0028776B" w:rsidRPr="005C7EE2">
        <w:rPr>
          <w:rFonts w:asciiTheme="minorHAnsi" w:hAnsiTheme="minorHAnsi" w:cs="Arial"/>
        </w:rPr>
        <w:t xml:space="preserve">a contemplare il realizzarsi sempre </w:t>
      </w:r>
      <w:r w:rsidR="00890E26" w:rsidRPr="005C7EE2">
        <w:rPr>
          <w:rFonts w:asciiTheme="minorHAnsi" w:hAnsiTheme="minorHAnsi" w:cs="Arial"/>
        </w:rPr>
        <w:t>stupefacente delle sue promesse.</w:t>
      </w:r>
      <w:r w:rsidR="0028776B" w:rsidRPr="005C7EE2">
        <w:rPr>
          <w:rFonts w:asciiTheme="minorHAnsi" w:hAnsiTheme="minorHAnsi" w:cs="Arial"/>
        </w:rPr>
        <w:t xml:space="preserve"> </w:t>
      </w:r>
      <w:r w:rsidR="00890E26" w:rsidRPr="005C7EE2">
        <w:rPr>
          <w:rFonts w:asciiTheme="minorHAnsi" w:hAnsiTheme="minorHAnsi" w:cs="Arial"/>
        </w:rPr>
        <w:t>La risposta, come quella di Maria,</w:t>
      </w:r>
      <w:r w:rsidR="0028776B" w:rsidRPr="005C7EE2">
        <w:rPr>
          <w:rFonts w:asciiTheme="minorHAnsi" w:hAnsiTheme="minorHAnsi" w:cs="Arial"/>
        </w:rPr>
        <w:t xml:space="preserve"> dovrà nascere dalla comprensione che quello che è annunciato è anche per noi, </w:t>
      </w:r>
      <w:r w:rsidR="00890E26" w:rsidRPr="005C7EE2">
        <w:rPr>
          <w:rFonts w:asciiTheme="minorHAnsi" w:hAnsiTheme="minorHAnsi" w:cs="Arial"/>
        </w:rPr>
        <w:t xml:space="preserve">anzi </w:t>
      </w:r>
      <w:r w:rsidR="0028776B" w:rsidRPr="005C7EE2">
        <w:rPr>
          <w:rFonts w:asciiTheme="minorHAnsi" w:hAnsiTheme="minorHAnsi" w:cs="Arial"/>
        </w:rPr>
        <w:t xml:space="preserve">è per noi e </w:t>
      </w:r>
      <w:r w:rsidR="0028776B" w:rsidRPr="005C7EE2">
        <w:rPr>
          <w:rFonts w:asciiTheme="minorHAnsi" w:hAnsiTheme="minorHAnsi" w:cs="Arial"/>
          <w:i/>
        </w:rPr>
        <w:t>dunque</w:t>
      </w:r>
      <w:r w:rsidR="0028776B" w:rsidRPr="005C7EE2">
        <w:rPr>
          <w:rFonts w:asciiTheme="minorHAnsi" w:hAnsiTheme="minorHAnsi" w:cs="Arial"/>
        </w:rPr>
        <w:t xml:space="preserve"> per altri. Nascerà dal sentir risuonare dentro </w:t>
      </w:r>
      <w:r w:rsidR="0028776B" w:rsidRPr="005C7EE2">
        <w:rPr>
          <w:rFonts w:asciiTheme="minorHAnsi" w:hAnsiTheme="minorHAnsi" w:cs="Arial"/>
        </w:rPr>
        <w:lastRenderedPageBreak/>
        <w:t>di noi: Beato me!</w:t>
      </w:r>
      <w:r w:rsidR="002A7008" w:rsidRPr="005C7EE2">
        <w:rPr>
          <w:rFonts w:asciiTheme="minorHAnsi" w:hAnsiTheme="minorHAnsi" w:cs="Arial"/>
        </w:rPr>
        <w:t xml:space="preserve"> (</w:t>
      </w:r>
      <w:proofErr w:type="spellStart"/>
      <w:r w:rsidR="002A7008" w:rsidRPr="005C7EE2">
        <w:rPr>
          <w:rFonts w:asciiTheme="minorHAnsi" w:hAnsiTheme="minorHAnsi" w:cs="Arial"/>
        </w:rPr>
        <w:t>Ch</w:t>
      </w:r>
      <w:proofErr w:type="spellEnd"/>
      <w:r w:rsidR="002A7008" w:rsidRPr="005C7EE2">
        <w:rPr>
          <w:rFonts w:asciiTheme="minorHAnsi" w:hAnsiTheme="minorHAnsi" w:cs="Arial"/>
        </w:rPr>
        <w:t xml:space="preserve">. </w:t>
      </w:r>
      <w:proofErr w:type="spellStart"/>
      <w:r w:rsidR="002A7008" w:rsidRPr="005C7EE2">
        <w:rPr>
          <w:rFonts w:asciiTheme="minorHAnsi" w:hAnsiTheme="minorHAnsi" w:cs="Arial"/>
        </w:rPr>
        <w:t>Theobald</w:t>
      </w:r>
      <w:proofErr w:type="spellEnd"/>
      <w:r w:rsidR="002A7008" w:rsidRPr="005C7EE2">
        <w:rPr>
          <w:rFonts w:asciiTheme="minorHAnsi" w:hAnsiTheme="minorHAnsi" w:cs="Arial"/>
        </w:rPr>
        <w:t>)</w:t>
      </w:r>
      <w:r w:rsidR="00890E26" w:rsidRPr="005C7EE2">
        <w:rPr>
          <w:rFonts w:asciiTheme="minorHAnsi" w:hAnsiTheme="minorHAnsi" w:cs="Arial"/>
        </w:rPr>
        <w:t xml:space="preserve"> La gioia di essere </w:t>
      </w:r>
      <w:proofErr w:type="spellStart"/>
      <w:r w:rsidR="00890E26" w:rsidRPr="005C7EE2">
        <w:rPr>
          <w:rFonts w:asciiTheme="minorHAnsi" w:hAnsiTheme="minorHAnsi" w:cs="Arial"/>
        </w:rPr>
        <w:t>ri</w:t>
      </w:r>
      <w:proofErr w:type="spellEnd"/>
      <w:r w:rsidR="00890E26" w:rsidRPr="005C7EE2">
        <w:rPr>
          <w:rFonts w:asciiTheme="minorHAnsi" w:hAnsiTheme="minorHAnsi" w:cs="Arial"/>
        </w:rPr>
        <w:t xml:space="preserve">-guardati dal Signore ci farà guardare ovunque, </w:t>
      </w:r>
      <w:r w:rsidR="002A7008" w:rsidRPr="005C7EE2">
        <w:rPr>
          <w:rFonts w:asciiTheme="minorHAnsi" w:hAnsiTheme="minorHAnsi" w:cs="Arial"/>
        </w:rPr>
        <w:t xml:space="preserve">per dire a tutti la salvezza offerta senza condizioni e senza condizionamenti (P. </w:t>
      </w:r>
      <w:proofErr w:type="spellStart"/>
      <w:r w:rsidR="002A7008" w:rsidRPr="005C7EE2">
        <w:rPr>
          <w:rFonts w:asciiTheme="minorHAnsi" w:hAnsiTheme="minorHAnsi" w:cs="Arial"/>
        </w:rPr>
        <w:t>Sequeri</w:t>
      </w:r>
      <w:proofErr w:type="spellEnd"/>
      <w:r w:rsidR="002A7008" w:rsidRPr="005C7EE2">
        <w:rPr>
          <w:rFonts w:asciiTheme="minorHAnsi" w:hAnsiTheme="minorHAnsi" w:cs="Arial"/>
        </w:rPr>
        <w:t>).</w:t>
      </w:r>
    </w:p>
    <w:p w:rsidR="002003F5" w:rsidRPr="005C7EE2" w:rsidRDefault="002003F5" w:rsidP="00CA3A1A">
      <w:pPr>
        <w:jc w:val="both"/>
        <w:rPr>
          <w:rFonts w:asciiTheme="minorHAnsi" w:hAnsiTheme="minorHAnsi" w:cs="Arial"/>
        </w:rPr>
      </w:pPr>
    </w:p>
    <w:p w:rsidR="002003F5" w:rsidRPr="005C7EE2" w:rsidRDefault="002003F5" w:rsidP="00890E26">
      <w:pPr>
        <w:keepNext/>
        <w:jc w:val="both"/>
        <w:rPr>
          <w:rFonts w:asciiTheme="minorHAnsi" w:hAnsiTheme="minorHAnsi" w:cs="Arial"/>
          <w:b/>
        </w:rPr>
      </w:pPr>
      <w:r w:rsidRPr="005C7EE2">
        <w:rPr>
          <w:rFonts w:asciiTheme="minorHAnsi" w:hAnsiTheme="minorHAnsi" w:cs="Arial"/>
          <w:b/>
        </w:rPr>
        <w:t>Figli e futuro salvifico</w:t>
      </w:r>
    </w:p>
    <w:p w:rsidR="00CA3A1A" w:rsidRPr="005C7EE2" w:rsidRDefault="00CA3A1A" w:rsidP="00890E26">
      <w:pPr>
        <w:keepNext/>
        <w:jc w:val="both"/>
        <w:rPr>
          <w:rFonts w:asciiTheme="minorHAnsi" w:hAnsiTheme="minorHAnsi" w:cs="Arial"/>
        </w:rPr>
      </w:pPr>
    </w:p>
    <w:p w:rsidR="002003F5" w:rsidRPr="005C7EE2" w:rsidRDefault="0028776B" w:rsidP="00890E26">
      <w:pPr>
        <w:keepNext/>
        <w:jc w:val="both"/>
        <w:rPr>
          <w:rFonts w:asciiTheme="minorHAnsi" w:hAnsiTheme="minorHAnsi" w:cs="Arial"/>
        </w:rPr>
      </w:pPr>
      <w:r w:rsidRPr="005C7EE2">
        <w:rPr>
          <w:rFonts w:asciiTheme="minorHAnsi" w:hAnsiTheme="minorHAnsi" w:cs="Arial"/>
        </w:rPr>
        <w:t xml:space="preserve">La visita del Signore ci renderà fecondi, cioè innamorati della vita altrui, capaci di volere «che </w:t>
      </w:r>
      <w:r w:rsidR="00890E26" w:rsidRPr="005C7EE2">
        <w:rPr>
          <w:rFonts w:asciiTheme="minorHAnsi" w:hAnsiTheme="minorHAnsi" w:cs="Arial"/>
        </w:rPr>
        <w:t xml:space="preserve">[tutti! tutti!] </w:t>
      </w:r>
      <w:r w:rsidRPr="005C7EE2">
        <w:rPr>
          <w:rFonts w:asciiTheme="minorHAnsi" w:hAnsiTheme="minorHAnsi" w:cs="Arial"/>
        </w:rPr>
        <w:t>abbiano la vita, e l’abbiano in abbondanza» (</w:t>
      </w:r>
      <w:proofErr w:type="spellStart"/>
      <w:r w:rsidRPr="005C7EE2">
        <w:rPr>
          <w:rFonts w:asciiTheme="minorHAnsi" w:hAnsiTheme="minorHAnsi" w:cs="Arial"/>
        </w:rPr>
        <w:t>Gv</w:t>
      </w:r>
      <w:proofErr w:type="spellEnd"/>
      <w:r w:rsidRPr="005C7EE2">
        <w:rPr>
          <w:rFonts w:asciiTheme="minorHAnsi" w:hAnsiTheme="minorHAnsi" w:cs="Arial"/>
        </w:rPr>
        <w:t xml:space="preserve"> 10,10). Questi figli che abbiamo, e i molti che non hanno nessuno, e quelli che non vengono al mondo (fisicamente o spiritualmente) perché nessuno li attende e fa loro spazio… non smettiamo mai di chiederli, di accoglierli, di amarli, di guardarli stupiti come si guarda una meraviglia che ci supera e ci conferma che siamo stati un buon viatico per la loro vita</w:t>
      </w:r>
      <w:r w:rsidR="00890E26" w:rsidRPr="005C7EE2">
        <w:rPr>
          <w:rFonts w:asciiTheme="minorHAnsi" w:hAnsiTheme="minorHAnsi" w:cs="Arial"/>
        </w:rPr>
        <w:t xml:space="preserve"> proprio perché e se ci superano</w:t>
      </w:r>
      <w:r w:rsidRPr="005C7EE2">
        <w:rPr>
          <w:rFonts w:asciiTheme="minorHAnsi" w:hAnsiTheme="minorHAnsi" w:cs="Arial"/>
        </w:rPr>
        <w:t xml:space="preserve">. Oggi </w:t>
      </w:r>
      <w:r w:rsidR="00890E26" w:rsidRPr="005C7EE2">
        <w:rPr>
          <w:rFonts w:asciiTheme="minorHAnsi" w:hAnsiTheme="minorHAnsi" w:cs="Arial"/>
        </w:rPr>
        <w:t xml:space="preserve">più di ieri </w:t>
      </w:r>
      <w:r w:rsidRPr="005C7EE2">
        <w:rPr>
          <w:rFonts w:asciiTheme="minorHAnsi" w:hAnsiTheme="minorHAnsi" w:cs="Arial"/>
        </w:rPr>
        <w:t>dobbiamo vivere per loro. Sono loro la verità della nostra vita.</w:t>
      </w:r>
      <w:r w:rsidR="00890E26" w:rsidRPr="005C7EE2">
        <w:rPr>
          <w:rFonts w:asciiTheme="minorHAnsi" w:hAnsiTheme="minorHAnsi" w:cs="Arial"/>
        </w:rPr>
        <w:t xml:space="preserve"> E il futuro del mondo e della memoria cristiana nel mezzo della storia.</w:t>
      </w:r>
    </w:p>
    <w:p w:rsidR="0028776B" w:rsidRPr="005C7EE2" w:rsidRDefault="0028776B" w:rsidP="00CA3A1A">
      <w:pPr>
        <w:jc w:val="both"/>
        <w:rPr>
          <w:rFonts w:asciiTheme="minorHAnsi" w:hAnsiTheme="minorHAnsi" w:cs="Arial"/>
        </w:rPr>
      </w:pPr>
    </w:p>
    <w:p w:rsidR="0028776B" w:rsidRPr="005C7EE2" w:rsidRDefault="0028776B" w:rsidP="00CA3A1A">
      <w:pPr>
        <w:jc w:val="both"/>
        <w:rPr>
          <w:rFonts w:asciiTheme="minorHAnsi" w:hAnsiTheme="minorHAnsi" w:cs="Arial"/>
        </w:rPr>
      </w:pPr>
    </w:p>
    <w:p w:rsidR="002A7008" w:rsidRPr="005C7EE2" w:rsidRDefault="002A7008" w:rsidP="00CA3A1A">
      <w:pPr>
        <w:jc w:val="both"/>
        <w:rPr>
          <w:rFonts w:asciiTheme="minorHAnsi" w:hAnsiTheme="minorHAnsi" w:cs="Arial"/>
        </w:rPr>
      </w:pPr>
    </w:p>
    <w:p w:rsidR="002003F5" w:rsidRPr="005C7EE2" w:rsidRDefault="0028776B" w:rsidP="0028776B">
      <w:pPr>
        <w:jc w:val="right"/>
        <w:rPr>
          <w:rFonts w:asciiTheme="minorHAnsi" w:hAnsiTheme="minorHAnsi" w:cs="Arial"/>
          <w:sz w:val="20"/>
          <w:szCs w:val="20"/>
        </w:rPr>
      </w:pPr>
      <w:r w:rsidRPr="005C7EE2">
        <w:rPr>
          <w:rFonts w:asciiTheme="minorHAnsi" w:hAnsiTheme="minorHAnsi" w:cs="Arial"/>
          <w:sz w:val="20"/>
          <w:szCs w:val="20"/>
        </w:rPr>
        <w:t>Luca Moscatelli</w:t>
      </w:r>
    </w:p>
    <w:p w:rsidR="002003F5" w:rsidRPr="005C7EE2" w:rsidRDefault="002003F5" w:rsidP="00CA3A1A">
      <w:pPr>
        <w:jc w:val="both"/>
        <w:rPr>
          <w:rFonts w:asciiTheme="minorHAnsi" w:hAnsiTheme="minorHAnsi" w:cs="Arial"/>
        </w:rPr>
      </w:pPr>
    </w:p>
    <w:sectPr w:rsidR="002003F5" w:rsidRPr="005C7EE2" w:rsidSect="00E86705">
      <w:headerReference w:type="default" r:id="rId9"/>
      <w:footerReference w:type="default" r:id="rId10"/>
      <w:type w:val="continuous"/>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793A" w:rsidRDefault="00AF793A" w:rsidP="00CA3A1A">
      <w:r>
        <w:separator/>
      </w:r>
    </w:p>
  </w:endnote>
  <w:endnote w:type="continuationSeparator" w:id="0">
    <w:p w:rsidR="00AF793A" w:rsidRDefault="00AF793A" w:rsidP="00CA3A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A1A" w:rsidRDefault="00CA3A1A">
    <w:pPr>
      <w:pStyle w:val="Pidipagina"/>
      <w:jc w:val="center"/>
    </w:pPr>
  </w:p>
  <w:p w:rsidR="00CA3A1A" w:rsidRDefault="00CA3A1A">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793A" w:rsidRDefault="00AF793A" w:rsidP="00CA3A1A">
      <w:r>
        <w:separator/>
      </w:r>
    </w:p>
  </w:footnote>
  <w:footnote w:type="continuationSeparator" w:id="0">
    <w:p w:rsidR="00AF793A" w:rsidRDefault="00AF793A" w:rsidP="00CA3A1A">
      <w:r>
        <w:continuationSeparator/>
      </w:r>
    </w:p>
  </w:footnote>
  <w:footnote w:id="1">
    <w:p w:rsidR="00656E12" w:rsidRPr="005C7EE2" w:rsidRDefault="00656E12" w:rsidP="00656E12">
      <w:pPr>
        <w:pStyle w:val="Testonotaapidipagina"/>
        <w:jc w:val="both"/>
        <w:rPr>
          <w:rFonts w:asciiTheme="minorHAnsi" w:hAnsiTheme="minorHAnsi" w:cs="Arial"/>
        </w:rPr>
      </w:pPr>
      <w:r w:rsidRPr="00656E12">
        <w:rPr>
          <w:rStyle w:val="Rimandonotaapidipagina"/>
          <w:rFonts w:ascii="Arial" w:hAnsi="Arial" w:cs="Arial"/>
        </w:rPr>
        <w:footnoteRef/>
      </w:r>
      <w:r w:rsidRPr="00656E12">
        <w:rPr>
          <w:rFonts w:ascii="Arial" w:hAnsi="Arial" w:cs="Arial"/>
        </w:rPr>
        <w:t xml:space="preserve"> </w:t>
      </w:r>
      <w:r w:rsidRPr="005C7EE2">
        <w:rPr>
          <w:rFonts w:asciiTheme="minorHAnsi" w:hAnsiTheme="minorHAnsi" w:cs="Arial"/>
        </w:rPr>
        <w:t xml:space="preserve">Secondo </w:t>
      </w:r>
      <w:proofErr w:type="spellStart"/>
      <w:r w:rsidRPr="005C7EE2">
        <w:rPr>
          <w:rFonts w:asciiTheme="minorHAnsi" w:hAnsiTheme="minorHAnsi" w:cs="Arial"/>
        </w:rPr>
        <w:t>Bovon</w:t>
      </w:r>
      <w:proofErr w:type="spellEnd"/>
      <w:r w:rsidRPr="005C7EE2">
        <w:rPr>
          <w:rFonts w:asciiTheme="minorHAnsi" w:hAnsiTheme="minorHAnsi" w:cs="Arial"/>
        </w:rPr>
        <w:t xml:space="preserve"> la doppia conversione propiziata da Giovanni è in parallelo con il doppio comando dell’amore di Dio e del prossimo.</w:t>
      </w:r>
    </w:p>
    <w:p w:rsidR="00656E12" w:rsidRPr="005C7EE2" w:rsidRDefault="00656E12" w:rsidP="00656E12">
      <w:pPr>
        <w:pStyle w:val="Testonotaapidipagina"/>
        <w:jc w:val="both"/>
        <w:rPr>
          <w:rFonts w:asciiTheme="minorHAnsi" w:hAnsiTheme="minorHAnsi" w:cs="Arial"/>
        </w:rPr>
      </w:pPr>
    </w:p>
  </w:footnote>
  <w:footnote w:id="2">
    <w:p w:rsidR="005F687E" w:rsidRPr="005C7EE2" w:rsidRDefault="005F687E" w:rsidP="005F687E">
      <w:pPr>
        <w:pStyle w:val="Testonotaapidipagina"/>
        <w:jc w:val="both"/>
        <w:rPr>
          <w:rFonts w:asciiTheme="minorHAnsi" w:hAnsiTheme="minorHAnsi" w:cs="Arial"/>
        </w:rPr>
      </w:pPr>
      <w:r w:rsidRPr="005C7EE2">
        <w:rPr>
          <w:rStyle w:val="Rimandonotaapidipagina"/>
          <w:rFonts w:asciiTheme="minorHAnsi" w:hAnsiTheme="minorHAnsi" w:cs="Arial"/>
        </w:rPr>
        <w:footnoteRef/>
      </w:r>
      <w:r w:rsidRPr="005C7EE2">
        <w:rPr>
          <w:rFonts w:asciiTheme="minorHAnsi" w:hAnsiTheme="minorHAnsi" w:cs="Arial"/>
        </w:rPr>
        <w:t xml:space="preserve"> Stupisce che non si dica il contrario, nemmeno in un secondo momento come fa </w:t>
      </w:r>
      <w:proofErr w:type="spellStart"/>
      <w:r w:rsidRPr="005C7EE2">
        <w:rPr>
          <w:rFonts w:asciiTheme="minorHAnsi" w:hAnsiTheme="minorHAnsi" w:cs="Arial"/>
        </w:rPr>
        <w:t>Malachia</w:t>
      </w:r>
      <w:proofErr w:type="spellEnd"/>
      <w:r w:rsidRPr="005C7EE2">
        <w:rPr>
          <w:rFonts w:asciiTheme="minorHAnsi" w:hAnsiTheme="minorHAnsi" w:cs="Arial"/>
        </w:rPr>
        <w:t xml:space="preserve">. Non sono i figli di solito i ribelli? </w:t>
      </w:r>
      <w:r w:rsidR="008E7679" w:rsidRPr="005C7EE2">
        <w:rPr>
          <w:rFonts w:asciiTheme="minorHAnsi" w:hAnsiTheme="minorHAnsi" w:cs="Arial"/>
        </w:rPr>
        <w:t>D’altra parte fin dall’inizio, e in particolare</w:t>
      </w:r>
      <w:r w:rsidRPr="005C7EE2">
        <w:rPr>
          <w:rFonts w:asciiTheme="minorHAnsi" w:hAnsiTheme="minorHAnsi" w:cs="Arial"/>
        </w:rPr>
        <w:t xml:space="preserve"> in D</w:t>
      </w:r>
      <w:r w:rsidR="008E7679" w:rsidRPr="005C7EE2">
        <w:rPr>
          <w:rFonts w:asciiTheme="minorHAnsi" w:hAnsiTheme="minorHAnsi" w:cs="Arial"/>
        </w:rPr>
        <w:t>eu</w:t>
      </w:r>
      <w:r w:rsidRPr="005C7EE2">
        <w:rPr>
          <w:rFonts w:asciiTheme="minorHAnsi" w:hAnsiTheme="minorHAnsi" w:cs="Arial"/>
        </w:rPr>
        <w:t>t</w:t>
      </w:r>
      <w:r w:rsidR="008E7679" w:rsidRPr="005C7EE2">
        <w:rPr>
          <w:rFonts w:asciiTheme="minorHAnsi" w:hAnsiTheme="minorHAnsi" w:cs="Arial"/>
        </w:rPr>
        <w:t>eronomio</w:t>
      </w:r>
      <w:r w:rsidRPr="005C7EE2">
        <w:rPr>
          <w:rFonts w:asciiTheme="minorHAnsi" w:hAnsiTheme="minorHAnsi" w:cs="Arial"/>
        </w:rPr>
        <w:t xml:space="preserve">, </w:t>
      </w:r>
      <w:r w:rsidR="008E7679" w:rsidRPr="005C7EE2">
        <w:rPr>
          <w:rFonts w:asciiTheme="minorHAnsi" w:hAnsiTheme="minorHAnsi" w:cs="Arial"/>
        </w:rPr>
        <w:t>è la generazione dei padri ad essere</w:t>
      </w:r>
      <w:r w:rsidRPr="005C7EE2">
        <w:rPr>
          <w:rFonts w:asciiTheme="minorHAnsi" w:hAnsiTheme="minorHAnsi" w:cs="Arial"/>
        </w:rPr>
        <w:t xml:space="preserve"> peccatrice (</w:t>
      </w:r>
      <w:proofErr w:type="spellStart"/>
      <w:r w:rsidRPr="005C7EE2">
        <w:rPr>
          <w:rFonts w:asciiTheme="minorHAnsi" w:hAnsiTheme="minorHAnsi" w:cs="Arial"/>
        </w:rPr>
        <w:t>cf</w:t>
      </w:r>
      <w:proofErr w:type="spellEnd"/>
      <w:r w:rsidR="008E7679" w:rsidRPr="005C7EE2">
        <w:rPr>
          <w:rFonts w:asciiTheme="minorHAnsi" w:hAnsiTheme="minorHAnsi" w:cs="Arial"/>
        </w:rPr>
        <w:t xml:space="preserve"> anche Lc 11,47ss.; At 7,52).</w:t>
      </w:r>
      <w:r w:rsidRPr="005C7EE2">
        <w:rPr>
          <w:rFonts w:asciiTheme="minorHAnsi" w:hAnsiTheme="minorHAnsi" w:cs="Arial"/>
        </w:rPr>
        <w:t xml:space="preserve"> </w:t>
      </w:r>
      <w:r w:rsidR="008E7679" w:rsidRPr="005C7EE2">
        <w:rPr>
          <w:rFonts w:asciiTheme="minorHAnsi" w:hAnsiTheme="minorHAnsi" w:cs="Arial"/>
        </w:rPr>
        <w:t>E</w:t>
      </w:r>
      <w:r w:rsidRPr="005C7EE2">
        <w:rPr>
          <w:rFonts w:asciiTheme="minorHAnsi" w:hAnsiTheme="minorHAnsi" w:cs="Arial"/>
        </w:rPr>
        <w:t xml:space="preserve"> forse qui i figli sono la prima generazione di cristiani.</w:t>
      </w:r>
      <w:r w:rsidR="00656E12" w:rsidRPr="005C7EE2">
        <w:rPr>
          <w:rFonts w:asciiTheme="minorHAnsi" w:hAnsiTheme="minorHAnsi" w:cs="Arial"/>
        </w:rPr>
        <w:t xml:space="preserve"> La tradizione apocalittica prevedeva per gli ultimi giorni pesanti conflitti famigliari (</w:t>
      </w:r>
      <w:proofErr w:type="spellStart"/>
      <w:r w:rsidR="00656E12" w:rsidRPr="005C7EE2">
        <w:rPr>
          <w:rFonts w:asciiTheme="minorHAnsi" w:hAnsiTheme="minorHAnsi" w:cs="Arial"/>
        </w:rPr>
        <w:t>cf</w:t>
      </w:r>
      <w:proofErr w:type="spellEnd"/>
      <w:r w:rsidR="00656E12" w:rsidRPr="005C7EE2">
        <w:rPr>
          <w:rFonts w:asciiTheme="minorHAnsi" w:hAnsiTheme="minorHAnsi" w:cs="Arial"/>
        </w:rPr>
        <w:t xml:space="preserve"> Lc 21,16).</w:t>
      </w:r>
      <w:r w:rsidRPr="005C7EE2">
        <w:rPr>
          <w:rFonts w:asciiTheme="minorHAnsi" w:hAnsiTheme="minorHAnsi" w:cs="Arial"/>
        </w:rPr>
        <w:t xml:space="preserve"> In ogni caso quello che viene annunciato </w:t>
      </w:r>
      <w:r w:rsidR="00656E12" w:rsidRPr="005C7EE2">
        <w:rPr>
          <w:rFonts w:asciiTheme="minorHAnsi" w:hAnsiTheme="minorHAnsi" w:cs="Arial"/>
        </w:rPr>
        <w:t>a Zaccaria è che suo figlio sarà occasione</w:t>
      </w:r>
      <w:r w:rsidRPr="005C7EE2">
        <w:rPr>
          <w:rFonts w:asciiTheme="minorHAnsi" w:hAnsiTheme="minorHAnsi" w:cs="Arial"/>
        </w:rPr>
        <w:t xml:space="preserve"> di una </w:t>
      </w:r>
      <w:r w:rsidR="00656E12" w:rsidRPr="005C7EE2">
        <w:rPr>
          <w:rFonts w:asciiTheme="minorHAnsi" w:hAnsiTheme="minorHAnsi" w:cs="Arial"/>
        </w:rPr>
        <w:t xml:space="preserve">possibile </w:t>
      </w:r>
      <w:r w:rsidRPr="005C7EE2">
        <w:rPr>
          <w:rFonts w:asciiTheme="minorHAnsi" w:hAnsiTheme="minorHAnsi" w:cs="Arial"/>
        </w:rPr>
        <w:t>riconciliazione.</w:t>
      </w:r>
      <w:r w:rsidR="00656E12" w:rsidRPr="005C7EE2">
        <w:rPr>
          <w:rFonts w:asciiTheme="minorHAnsi" w:hAnsiTheme="minorHAnsi" w:cs="Arial"/>
        </w:rPr>
        <w:t xml:space="preserve"> C’è un’indicazione anche per noi? Il nostro «cuore» deve forse ritornare verso i nostri «figli»? In che senso?</w:t>
      </w:r>
    </w:p>
    <w:p w:rsidR="005F687E" w:rsidRPr="005C7EE2" w:rsidRDefault="005F687E" w:rsidP="005F687E">
      <w:pPr>
        <w:pStyle w:val="Testonotaapidipagina"/>
        <w:jc w:val="both"/>
        <w:rPr>
          <w:rFonts w:asciiTheme="minorHAnsi" w:hAnsiTheme="minorHAnsi" w:cs="Arial"/>
        </w:rPr>
      </w:pPr>
    </w:p>
  </w:footnote>
  <w:footnote w:id="3">
    <w:p w:rsidR="005F687E" w:rsidRPr="005F687E" w:rsidRDefault="005F687E" w:rsidP="005F687E">
      <w:pPr>
        <w:pStyle w:val="Testonotaapidipagina"/>
        <w:jc w:val="both"/>
        <w:rPr>
          <w:rFonts w:ascii="Arial" w:hAnsi="Arial" w:cs="Arial"/>
        </w:rPr>
      </w:pPr>
      <w:r w:rsidRPr="005C7EE2">
        <w:rPr>
          <w:rStyle w:val="Rimandonotaapidipagina"/>
          <w:rFonts w:asciiTheme="minorHAnsi" w:hAnsiTheme="minorHAnsi" w:cs="Arial"/>
        </w:rPr>
        <w:footnoteRef/>
      </w:r>
      <w:r w:rsidRPr="005C7EE2">
        <w:rPr>
          <w:rFonts w:asciiTheme="minorHAnsi" w:hAnsiTheme="minorHAnsi" w:cs="Arial"/>
        </w:rPr>
        <w:t xml:space="preserve"> Le tipologie del precursore atteso: Mosè (</w:t>
      </w:r>
      <w:proofErr w:type="spellStart"/>
      <w:r w:rsidRPr="005C7EE2">
        <w:rPr>
          <w:rFonts w:asciiTheme="minorHAnsi" w:hAnsiTheme="minorHAnsi" w:cs="Arial"/>
        </w:rPr>
        <w:t>Dt</w:t>
      </w:r>
      <w:proofErr w:type="spellEnd"/>
      <w:r w:rsidRPr="005C7EE2">
        <w:rPr>
          <w:rFonts w:asciiTheme="minorHAnsi" w:hAnsiTheme="minorHAnsi" w:cs="Arial"/>
        </w:rPr>
        <w:t xml:space="preserve"> 18,15-18); colui che prepara la via (</w:t>
      </w:r>
      <w:proofErr w:type="spellStart"/>
      <w:r w:rsidRPr="005C7EE2">
        <w:rPr>
          <w:rFonts w:asciiTheme="minorHAnsi" w:hAnsiTheme="minorHAnsi" w:cs="Arial"/>
        </w:rPr>
        <w:t>Is</w:t>
      </w:r>
      <w:proofErr w:type="spellEnd"/>
      <w:r w:rsidRPr="005C7EE2">
        <w:rPr>
          <w:rFonts w:asciiTheme="minorHAnsi" w:hAnsiTheme="minorHAnsi" w:cs="Arial"/>
        </w:rPr>
        <w:t xml:space="preserve"> 40,3); Elia (Mal 3,1.23-24). Qui Luca opta per la terza tipologia. Al </w:t>
      </w:r>
      <w:proofErr w:type="spellStart"/>
      <w:r w:rsidRPr="005C7EE2">
        <w:rPr>
          <w:rFonts w:asciiTheme="minorHAnsi" w:hAnsiTheme="minorHAnsi" w:cs="Arial"/>
        </w:rPr>
        <w:t>cap</w:t>
      </w:r>
      <w:proofErr w:type="spellEnd"/>
      <w:r w:rsidRPr="005C7EE2">
        <w:rPr>
          <w:rFonts w:asciiTheme="minorHAnsi" w:hAnsiTheme="minorHAnsi" w:cs="Arial"/>
        </w:rPr>
        <w:t xml:space="preserve"> 3,</w:t>
      </w:r>
      <w:r w:rsidR="007A7DE2" w:rsidRPr="005C7EE2">
        <w:rPr>
          <w:rFonts w:asciiTheme="minorHAnsi" w:hAnsiTheme="minorHAnsi" w:cs="Arial"/>
        </w:rPr>
        <w:t xml:space="preserve"> invece,</w:t>
      </w:r>
      <w:r w:rsidRPr="005C7EE2">
        <w:rPr>
          <w:rFonts w:asciiTheme="minorHAnsi" w:hAnsiTheme="minorHAnsi" w:cs="Arial"/>
        </w:rPr>
        <w:t xml:space="preserve"> introducendo la predicazione e il battesimo di Giovanni, citerà il secondo Isaia</w:t>
      </w:r>
      <w:r w:rsidR="00FE43B6" w:rsidRPr="005C7EE2">
        <w:rPr>
          <w:rFonts w:asciiTheme="minorHAnsi" w:hAnsiTheme="minorHAnsi" w:cs="Arial"/>
        </w:rPr>
        <w:t xml:space="preserve"> e dunque la seconda tipologia. Per preparare la via di Gesù occorre fare opera di riconciliazione..</w:t>
      </w:r>
      <w:r w:rsidRPr="005C7EE2">
        <w:rPr>
          <w:rFonts w:asciiTheme="minorHAnsi" w:hAnsiTheme="minorHAnsi" w:cs="Arial"/>
        </w:rPr>
        <w:t>.</w:t>
      </w:r>
    </w:p>
  </w:footnote>
  <w:footnote w:id="4">
    <w:p w:rsidR="00890E26" w:rsidRPr="00890E26" w:rsidRDefault="00890E26">
      <w:pPr>
        <w:pStyle w:val="Testonotaapidipagina"/>
        <w:rPr>
          <w:rFonts w:ascii="Arial" w:hAnsi="Arial" w:cs="Arial"/>
        </w:rPr>
      </w:pPr>
      <w:r w:rsidRPr="00890E26">
        <w:rPr>
          <w:rStyle w:val="Rimandonotaapidipagina"/>
          <w:rFonts w:ascii="Arial" w:hAnsi="Arial" w:cs="Arial"/>
        </w:rPr>
        <w:footnoteRef/>
      </w:r>
      <w:r w:rsidRPr="00890E26">
        <w:rPr>
          <w:rFonts w:ascii="Arial" w:hAnsi="Arial" w:cs="Arial"/>
        </w:rPr>
        <w:t xml:space="preserve"> </w:t>
      </w:r>
      <w:r w:rsidRPr="005C7EE2">
        <w:rPr>
          <w:rFonts w:asciiTheme="minorHAnsi" w:hAnsiTheme="minorHAnsi" w:cs="Arial"/>
          <w:smallCaps/>
        </w:rPr>
        <w:t>Maria Ignazia Angelini</w:t>
      </w:r>
      <w:r w:rsidRPr="005C7EE2">
        <w:rPr>
          <w:rFonts w:asciiTheme="minorHAnsi" w:hAnsiTheme="minorHAnsi" w:cs="Arial"/>
        </w:rPr>
        <w:t xml:space="preserve">, </w:t>
      </w:r>
      <w:r w:rsidRPr="005C7EE2">
        <w:rPr>
          <w:rFonts w:asciiTheme="minorHAnsi" w:hAnsiTheme="minorHAnsi" w:cs="Arial"/>
          <w:i/>
        </w:rPr>
        <w:t>Un silenzio pieno di sguardo. Il significato antropologico-spirituale del silenzio</w:t>
      </w:r>
      <w:r w:rsidRPr="005C7EE2">
        <w:rPr>
          <w:rFonts w:asciiTheme="minorHAnsi" w:hAnsiTheme="minorHAnsi" w:cs="Arial"/>
        </w:rPr>
        <w:t>, EDB.</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338778"/>
      <w:docPartObj>
        <w:docPartGallery w:val="Page Numbers (Top of Page)"/>
        <w:docPartUnique/>
      </w:docPartObj>
    </w:sdtPr>
    <w:sdtContent>
      <w:p w:rsidR="005C7EE2" w:rsidRDefault="005C7EE2">
        <w:pPr>
          <w:pStyle w:val="Intestazione"/>
          <w:jc w:val="right"/>
        </w:pPr>
        <w:r>
          <w:fldChar w:fldCharType="begin"/>
        </w:r>
        <w:r>
          <w:instrText>PAGE   \* MERGEFORMAT</w:instrText>
        </w:r>
        <w:r>
          <w:fldChar w:fldCharType="separate"/>
        </w:r>
        <w:r>
          <w:rPr>
            <w:noProof/>
          </w:rPr>
          <w:t>1</w:t>
        </w:r>
        <w:r>
          <w:fldChar w:fldCharType="end"/>
        </w:r>
      </w:p>
    </w:sdtContent>
  </w:sdt>
  <w:p w:rsidR="005C7EE2" w:rsidRDefault="005C7EE2">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453EFF"/>
    <w:multiLevelType w:val="hybridMultilevel"/>
    <w:tmpl w:val="11A2C1E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nsid w:val="0E6743D8"/>
    <w:multiLevelType w:val="hybridMultilevel"/>
    <w:tmpl w:val="C76AC114"/>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nsid w:val="1B333B21"/>
    <w:multiLevelType w:val="hybridMultilevel"/>
    <w:tmpl w:val="1DA83BFC"/>
    <w:lvl w:ilvl="0" w:tplc="ACE8AE4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
    <w:nsid w:val="32C45791"/>
    <w:multiLevelType w:val="hybridMultilevel"/>
    <w:tmpl w:val="3F260AA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35140C2B"/>
    <w:multiLevelType w:val="hybridMultilevel"/>
    <w:tmpl w:val="5B6465B8"/>
    <w:lvl w:ilvl="0" w:tplc="0410000F">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3FB368E8"/>
    <w:multiLevelType w:val="hybridMultilevel"/>
    <w:tmpl w:val="ABC661E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nsid w:val="4CDF56A2"/>
    <w:multiLevelType w:val="hybridMultilevel"/>
    <w:tmpl w:val="8F645F28"/>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nsid w:val="5EE2553E"/>
    <w:multiLevelType w:val="hybridMultilevel"/>
    <w:tmpl w:val="CDF0303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8">
    <w:nsid w:val="74250F01"/>
    <w:multiLevelType w:val="hybridMultilevel"/>
    <w:tmpl w:val="93944162"/>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nsid w:val="766250AE"/>
    <w:multiLevelType w:val="hybridMultilevel"/>
    <w:tmpl w:val="C5A25FFA"/>
    <w:lvl w:ilvl="0" w:tplc="ACE8AE40">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nsid w:val="7699190F"/>
    <w:multiLevelType w:val="hybridMultilevel"/>
    <w:tmpl w:val="266C8A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nsid w:val="7BD57C80"/>
    <w:multiLevelType w:val="hybridMultilevel"/>
    <w:tmpl w:val="07A4865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5"/>
  </w:num>
  <w:num w:numId="4">
    <w:abstractNumId w:val="7"/>
  </w:num>
  <w:num w:numId="5">
    <w:abstractNumId w:val="10"/>
  </w:num>
  <w:num w:numId="6">
    <w:abstractNumId w:val="11"/>
  </w:num>
  <w:num w:numId="7">
    <w:abstractNumId w:val="8"/>
  </w:num>
  <w:num w:numId="8">
    <w:abstractNumId w:val="6"/>
  </w:num>
  <w:num w:numId="9">
    <w:abstractNumId w:val="9"/>
  </w:num>
  <w:num w:numId="10">
    <w:abstractNumId w:val="2"/>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3A1A"/>
    <w:rsid w:val="000205A1"/>
    <w:rsid w:val="00021C25"/>
    <w:rsid w:val="000916D9"/>
    <w:rsid w:val="000B10D2"/>
    <w:rsid w:val="000B60B7"/>
    <w:rsid w:val="000C2E8B"/>
    <w:rsid w:val="000C3540"/>
    <w:rsid w:val="00151D7B"/>
    <w:rsid w:val="00164A7E"/>
    <w:rsid w:val="00167A3C"/>
    <w:rsid w:val="001854C6"/>
    <w:rsid w:val="001D0B84"/>
    <w:rsid w:val="002003F5"/>
    <w:rsid w:val="00225EA3"/>
    <w:rsid w:val="0024600A"/>
    <w:rsid w:val="00286DB5"/>
    <w:rsid w:val="0028776B"/>
    <w:rsid w:val="00287B9D"/>
    <w:rsid w:val="002A7008"/>
    <w:rsid w:val="002E7882"/>
    <w:rsid w:val="002F6078"/>
    <w:rsid w:val="003B1507"/>
    <w:rsid w:val="003B62E3"/>
    <w:rsid w:val="0040183A"/>
    <w:rsid w:val="00411A9D"/>
    <w:rsid w:val="004173F5"/>
    <w:rsid w:val="004E5F11"/>
    <w:rsid w:val="004F3AE1"/>
    <w:rsid w:val="00515096"/>
    <w:rsid w:val="00551F7E"/>
    <w:rsid w:val="0056041A"/>
    <w:rsid w:val="005C7EE2"/>
    <w:rsid w:val="005D62AE"/>
    <w:rsid w:val="005F687E"/>
    <w:rsid w:val="00650249"/>
    <w:rsid w:val="006552FE"/>
    <w:rsid w:val="00656E12"/>
    <w:rsid w:val="0069605F"/>
    <w:rsid w:val="00710CE2"/>
    <w:rsid w:val="00760D64"/>
    <w:rsid w:val="007A7DE2"/>
    <w:rsid w:val="007B153D"/>
    <w:rsid w:val="00800128"/>
    <w:rsid w:val="0082464C"/>
    <w:rsid w:val="00890E26"/>
    <w:rsid w:val="008C18C1"/>
    <w:rsid w:val="008E7679"/>
    <w:rsid w:val="009004DC"/>
    <w:rsid w:val="00901647"/>
    <w:rsid w:val="0092329B"/>
    <w:rsid w:val="009441BA"/>
    <w:rsid w:val="00960529"/>
    <w:rsid w:val="009A134A"/>
    <w:rsid w:val="009B7C2F"/>
    <w:rsid w:val="009D790C"/>
    <w:rsid w:val="00A723A1"/>
    <w:rsid w:val="00A77435"/>
    <w:rsid w:val="00AA7BB7"/>
    <w:rsid w:val="00AC3734"/>
    <w:rsid w:val="00AC6917"/>
    <w:rsid w:val="00AF793A"/>
    <w:rsid w:val="00B430D7"/>
    <w:rsid w:val="00B56682"/>
    <w:rsid w:val="00B567E4"/>
    <w:rsid w:val="00B56981"/>
    <w:rsid w:val="00B6754D"/>
    <w:rsid w:val="00B70637"/>
    <w:rsid w:val="00B74598"/>
    <w:rsid w:val="00B85745"/>
    <w:rsid w:val="00BB5E1F"/>
    <w:rsid w:val="00BD7657"/>
    <w:rsid w:val="00C0549D"/>
    <w:rsid w:val="00C25360"/>
    <w:rsid w:val="00C6699B"/>
    <w:rsid w:val="00CA3A1A"/>
    <w:rsid w:val="00CC66CF"/>
    <w:rsid w:val="00D066B6"/>
    <w:rsid w:val="00D976CB"/>
    <w:rsid w:val="00DE4DF7"/>
    <w:rsid w:val="00DE733E"/>
    <w:rsid w:val="00E86705"/>
    <w:rsid w:val="00E97859"/>
    <w:rsid w:val="00ED6D3C"/>
    <w:rsid w:val="00EF5AE6"/>
    <w:rsid w:val="00F45F77"/>
    <w:rsid w:val="00F56C85"/>
    <w:rsid w:val="00F65BD8"/>
    <w:rsid w:val="00FB59A4"/>
    <w:rsid w:val="00FE43B6"/>
    <w:rsid w:val="00FF42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3A1A"/>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B70637"/>
    <w:pPr>
      <w:keepNext/>
      <w:spacing w:before="240" w:after="60"/>
      <w:outlineLvl w:val="1"/>
    </w:pPr>
    <w:rPr>
      <w:rFonts w:ascii="Arial" w:hAnsi="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3A1A"/>
    <w:pPr>
      <w:tabs>
        <w:tab w:val="center" w:pos="4819"/>
        <w:tab w:val="right" w:pos="9638"/>
      </w:tabs>
    </w:pPr>
  </w:style>
  <w:style w:type="character" w:customStyle="1" w:styleId="IntestazioneCarattere">
    <w:name w:val="Intestazione Carattere"/>
    <w:basedOn w:val="Carpredefinitoparagrafo"/>
    <w:link w:val="Intestazione"/>
    <w:uiPriority w:val="99"/>
    <w:rsid w:val="00CA3A1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A3A1A"/>
    <w:pPr>
      <w:tabs>
        <w:tab w:val="center" w:pos="4819"/>
        <w:tab w:val="right" w:pos="9638"/>
      </w:tabs>
    </w:pPr>
  </w:style>
  <w:style w:type="character" w:customStyle="1" w:styleId="PidipaginaCarattere">
    <w:name w:val="Piè di pagina Carattere"/>
    <w:basedOn w:val="Carpredefinitoparagrafo"/>
    <w:link w:val="Pidipagina"/>
    <w:uiPriority w:val="99"/>
    <w:rsid w:val="00CA3A1A"/>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8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B70637"/>
    <w:rPr>
      <w:rFonts w:ascii="Arial" w:eastAsia="Times New Roman" w:hAnsi="Arial" w:cs="Times New Roman"/>
      <w:b/>
      <w:bCs/>
      <w:i/>
      <w:iCs/>
      <w:sz w:val="28"/>
      <w:szCs w:val="28"/>
      <w:lang w:eastAsia="it-IT"/>
    </w:rPr>
  </w:style>
  <w:style w:type="paragraph" w:styleId="Paragrafoelenco">
    <w:name w:val="List Paragraph"/>
    <w:basedOn w:val="Normale"/>
    <w:uiPriority w:val="34"/>
    <w:qFormat/>
    <w:rsid w:val="009441BA"/>
    <w:pPr>
      <w:ind w:left="720"/>
      <w:contextualSpacing/>
    </w:pPr>
  </w:style>
  <w:style w:type="paragraph" w:styleId="Testonotaapidipagina">
    <w:name w:val="footnote text"/>
    <w:basedOn w:val="Normale"/>
    <w:link w:val="TestonotaapidipaginaCarattere"/>
    <w:uiPriority w:val="99"/>
    <w:semiHidden/>
    <w:unhideWhenUsed/>
    <w:rsid w:val="005F687E"/>
    <w:rPr>
      <w:sz w:val="20"/>
      <w:szCs w:val="20"/>
    </w:rPr>
  </w:style>
  <w:style w:type="character" w:customStyle="1" w:styleId="TestonotaapidipaginaCarattere">
    <w:name w:val="Testo nota a piè di pagina Carattere"/>
    <w:basedOn w:val="Carpredefinitoparagrafo"/>
    <w:link w:val="Testonotaapidipagina"/>
    <w:uiPriority w:val="99"/>
    <w:semiHidden/>
    <w:rsid w:val="005F687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5F687E"/>
    <w:rPr>
      <w:vertAlign w:val="superscript"/>
    </w:rPr>
  </w:style>
  <w:style w:type="paragraph" w:customStyle="1" w:styleId="Paragrafoelenco1">
    <w:name w:val="Paragrafo elenco1"/>
    <w:basedOn w:val="Normale"/>
    <w:rsid w:val="00DE4DF7"/>
    <w:pPr>
      <w:ind w:left="720"/>
      <w:contextualSpacing/>
    </w:pPr>
  </w:style>
  <w:style w:type="paragraph" w:customStyle="1" w:styleId="Paragrafoelenco2">
    <w:name w:val="Paragrafo elenco2"/>
    <w:basedOn w:val="Normale"/>
    <w:rsid w:val="00DE4DF7"/>
    <w:pPr>
      <w:ind w:left="720"/>
      <w:contextualSpacing/>
    </w:pPr>
  </w:style>
  <w:style w:type="paragraph" w:styleId="Testofumetto">
    <w:name w:val="Balloon Text"/>
    <w:basedOn w:val="Normale"/>
    <w:link w:val="TestofumettoCarattere"/>
    <w:uiPriority w:val="99"/>
    <w:semiHidden/>
    <w:unhideWhenUsed/>
    <w:rsid w:val="008001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0128"/>
    <w:rPr>
      <w:rFonts w:ascii="Segoe UI" w:eastAsia="Times New Roman" w:hAnsi="Segoe UI" w:cs="Segoe UI"/>
      <w:sz w:val="18"/>
      <w:szCs w:val="18"/>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A3A1A"/>
    <w:pPr>
      <w:spacing w:after="0" w:line="240" w:lineRule="auto"/>
    </w:pPr>
    <w:rPr>
      <w:rFonts w:ascii="Times New Roman" w:eastAsia="Times New Roman" w:hAnsi="Times New Roman" w:cs="Times New Roman"/>
      <w:sz w:val="24"/>
      <w:szCs w:val="24"/>
      <w:lang w:eastAsia="it-IT"/>
    </w:rPr>
  </w:style>
  <w:style w:type="paragraph" w:styleId="Titolo2">
    <w:name w:val="heading 2"/>
    <w:basedOn w:val="Normale"/>
    <w:next w:val="Normale"/>
    <w:link w:val="Titolo2Carattere"/>
    <w:qFormat/>
    <w:rsid w:val="00B70637"/>
    <w:pPr>
      <w:keepNext/>
      <w:spacing w:before="240" w:after="60"/>
      <w:outlineLvl w:val="1"/>
    </w:pPr>
    <w:rPr>
      <w:rFonts w:ascii="Arial" w:hAnsi="Arial"/>
      <w:b/>
      <w:bCs/>
      <w:i/>
      <w:i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CA3A1A"/>
    <w:pPr>
      <w:tabs>
        <w:tab w:val="center" w:pos="4819"/>
        <w:tab w:val="right" w:pos="9638"/>
      </w:tabs>
    </w:pPr>
  </w:style>
  <w:style w:type="character" w:customStyle="1" w:styleId="IntestazioneCarattere">
    <w:name w:val="Intestazione Carattere"/>
    <w:basedOn w:val="Carpredefinitoparagrafo"/>
    <w:link w:val="Intestazione"/>
    <w:uiPriority w:val="99"/>
    <w:rsid w:val="00CA3A1A"/>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CA3A1A"/>
    <w:pPr>
      <w:tabs>
        <w:tab w:val="center" w:pos="4819"/>
        <w:tab w:val="right" w:pos="9638"/>
      </w:tabs>
    </w:pPr>
  </w:style>
  <w:style w:type="character" w:customStyle="1" w:styleId="PidipaginaCarattere">
    <w:name w:val="Piè di pagina Carattere"/>
    <w:basedOn w:val="Carpredefinitoparagrafo"/>
    <w:link w:val="Pidipagina"/>
    <w:uiPriority w:val="99"/>
    <w:rsid w:val="00CA3A1A"/>
    <w:rPr>
      <w:rFonts w:ascii="Times New Roman" w:eastAsia="Times New Roman" w:hAnsi="Times New Roman" w:cs="Times New Roman"/>
      <w:sz w:val="24"/>
      <w:szCs w:val="24"/>
      <w:lang w:eastAsia="it-IT"/>
    </w:rPr>
  </w:style>
  <w:style w:type="table" w:styleId="Grigliatabella">
    <w:name w:val="Table Grid"/>
    <w:basedOn w:val="Tabellanormale"/>
    <w:uiPriority w:val="39"/>
    <w:rsid w:val="00E867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2Carattere">
    <w:name w:val="Titolo 2 Carattere"/>
    <w:basedOn w:val="Carpredefinitoparagrafo"/>
    <w:link w:val="Titolo2"/>
    <w:rsid w:val="00B70637"/>
    <w:rPr>
      <w:rFonts w:ascii="Arial" w:eastAsia="Times New Roman" w:hAnsi="Arial" w:cs="Times New Roman"/>
      <w:b/>
      <w:bCs/>
      <w:i/>
      <w:iCs/>
      <w:sz w:val="28"/>
      <w:szCs w:val="28"/>
      <w:lang w:eastAsia="it-IT"/>
    </w:rPr>
  </w:style>
  <w:style w:type="paragraph" w:styleId="Paragrafoelenco">
    <w:name w:val="List Paragraph"/>
    <w:basedOn w:val="Normale"/>
    <w:uiPriority w:val="34"/>
    <w:qFormat/>
    <w:rsid w:val="009441BA"/>
    <w:pPr>
      <w:ind w:left="720"/>
      <w:contextualSpacing/>
    </w:pPr>
  </w:style>
  <w:style w:type="paragraph" w:styleId="Testonotaapidipagina">
    <w:name w:val="footnote text"/>
    <w:basedOn w:val="Normale"/>
    <w:link w:val="TestonotaapidipaginaCarattere"/>
    <w:uiPriority w:val="99"/>
    <w:semiHidden/>
    <w:unhideWhenUsed/>
    <w:rsid w:val="005F687E"/>
    <w:rPr>
      <w:sz w:val="20"/>
      <w:szCs w:val="20"/>
    </w:rPr>
  </w:style>
  <w:style w:type="character" w:customStyle="1" w:styleId="TestonotaapidipaginaCarattere">
    <w:name w:val="Testo nota a piè di pagina Carattere"/>
    <w:basedOn w:val="Carpredefinitoparagrafo"/>
    <w:link w:val="Testonotaapidipagina"/>
    <w:uiPriority w:val="99"/>
    <w:semiHidden/>
    <w:rsid w:val="005F687E"/>
    <w:rPr>
      <w:rFonts w:ascii="Times New Roman" w:eastAsia="Times New Roman" w:hAnsi="Times New Roman" w:cs="Times New Roman"/>
      <w:sz w:val="20"/>
      <w:szCs w:val="20"/>
      <w:lang w:eastAsia="it-IT"/>
    </w:rPr>
  </w:style>
  <w:style w:type="character" w:styleId="Rimandonotaapidipagina">
    <w:name w:val="footnote reference"/>
    <w:basedOn w:val="Carpredefinitoparagrafo"/>
    <w:uiPriority w:val="99"/>
    <w:semiHidden/>
    <w:unhideWhenUsed/>
    <w:rsid w:val="005F687E"/>
    <w:rPr>
      <w:vertAlign w:val="superscript"/>
    </w:rPr>
  </w:style>
  <w:style w:type="paragraph" w:customStyle="1" w:styleId="Paragrafoelenco1">
    <w:name w:val="Paragrafo elenco1"/>
    <w:basedOn w:val="Normale"/>
    <w:rsid w:val="00DE4DF7"/>
    <w:pPr>
      <w:ind w:left="720"/>
      <w:contextualSpacing/>
    </w:pPr>
  </w:style>
  <w:style w:type="paragraph" w:customStyle="1" w:styleId="Paragrafoelenco2">
    <w:name w:val="Paragrafo elenco2"/>
    <w:basedOn w:val="Normale"/>
    <w:rsid w:val="00DE4DF7"/>
    <w:pPr>
      <w:ind w:left="720"/>
      <w:contextualSpacing/>
    </w:pPr>
  </w:style>
  <w:style w:type="paragraph" w:styleId="Testofumetto">
    <w:name w:val="Balloon Text"/>
    <w:basedOn w:val="Normale"/>
    <w:link w:val="TestofumettoCarattere"/>
    <w:uiPriority w:val="99"/>
    <w:semiHidden/>
    <w:unhideWhenUsed/>
    <w:rsid w:val="0080012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800128"/>
    <w:rPr>
      <w:rFonts w:ascii="Segoe UI" w:eastAsia="Times New Roman" w:hAnsi="Segoe UI" w:cs="Segoe UI"/>
      <w:sz w:val="18"/>
      <w:szCs w:val="18"/>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547227">
      <w:bodyDiv w:val="1"/>
      <w:marLeft w:val="0"/>
      <w:marRight w:val="0"/>
      <w:marTop w:val="0"/>
      <w:marBottom w:val="0"/>
      <w:divBdr>
        <w:top w:val="none" w:sz="0" w:space="0" w:color="auto"/>
        <w:left w:val="none" w:sz="0" w:space="0" w:color="auto"/>
        <w:bottom w:val="none" w:sz="0" w:space="0" w:color="auto"/>
        <w:right w:val="none" w:sz="0" w:space="0" w:color="auto"/>
      </w:divBdr>
      <w:divsChild>
        <w:div w:id="828447616">
          <w:marLeft w:val="0"/>
          <w:marRight w:val="0"/>
          <w:marTop w:val="0"/>
          <w:marBottom w:val="0"/>
          <w:divBdr>
            <w:top w:val="none" w:sz="0" w:space="0" w:color="auto"/>
            <w:left w:val="none" w:sz="0" w:space="0" w:color="auto"/>
            <w:bottom w:val="none" w:sz="0" w:space="0" w:color="auto"/>
            <w:right w:val="none" w:sz="0" w:space="0" w:color="auto"/>
          </w:divBdr>
          <w:divsChild>
            <w:div w:id="1155879369">
              <w:marLeft w:val="0"/>
              <w:marRight w:val="0"/>
              <w:marTop w:val="0"/>
              <w:marBottom w:val="0"/>
              <w:divBdr>
                <w:top w:val="none" w:sz="0" w:space="0" w:color="auto"/>
                <w:left w:val="none" w:sz="0" w:space="0" w:color="auto"/>
                <w:bottom w:val="none" w:sz="0" w:space="0" w:color="auto"/>
                <w:right w:val="none" w:sz="0" w:space="0" w:color="auto"/>
              </w:divBdr>
              <w:divsChild>
                <w:div w:id="813595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8227531">
      <w:bodyDiv w:val="1"/>
      <w:marLeft w:val="0"/>
      <w:marRight w:val="0"/>
      <w:marTop w:val="0"/>
      <w:marBottom w:val="0"/>
      <w:divBdr>
        <w:top w:val="none" w:sz="0" w:space="0" w:color="auto"/>
        <w:left w:val="none" w:sz="0" w:space="0" w:color="auto"/>
        <w:bottom w:val="none" w:sz="0" w:space="0" w:color="auto"/>
        <w:right w:val="none" w:sz="0" w:space="0" w:color="auto"/>
      </w:divBdr>
      <w:divsChild>
        <w:div w:id="710151906">
          <w:marLeft w:val="0"/>
          <w:marRight w:val="0"/>
          <w:marTop w:val="0"/>
          <w:marBottom w:val="0"/>
          <w:divBdr>
            <w:top w:val="none" w:sz="0" w:space="0" w:color="auto"/>
            <w:left w:val="none" w:sz="0" w:space="0" w:color="auto"/>
            <w:bottom w:val="none" w:sz="0" w:space="0" w:color="auto"/>
            <w:right w:val="none" w:sz="0" w:space="0" w:color="auto"/>
          </w:divBdr>
          <w:divsChild>
            <w:div w:id="767623633">
              <w:marLeft w:val="0"/>
              <w:marRight w:val="0"/>
              <w:marTop w:val="0"/>
              <w:marBottom w:val="0"/>
              <w:divBdr>
                <w:top w:val="none" w:sz="0" w:space="0" w:color="auto"/>
                <w:left w:val="none" w:sz="0" w:space="0" w:color="auto"/>
                <w:bottom w:val="none" w:sz="0" w:space="0" w:color="auto"/>
                <w:right w:val="none" w:sz="0" w:space="0" w:color="auto"/>
              </w:divBdr>
              <w:divsChild>
                <w:div w:id="132909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9A0B8C-2F11-4F4F-A34C-ED21AD51E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5252</Words>
  <Characters>29940</Characters>
  <Application>Microsoft Office Word</Application>
  <DocSecurity>0</DocSecurity>
  <Lines>249</Lines>
  <Paragraphs>70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35122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Moscatelli Luca</dc:creator>
  <cp:lastModifiedBy>Dal Santo don Matteo</cp:lastModifiedBy>
  <cp:revision>2</cp:revision>
  <cp:lastPrinted>2016-09-26T15:39:00Z</cp:lastPrinted>
  <dcterms:created xsi:type="dcterms:W3CDTF">2016-09-28T07:17:00Z</dcterms:created>
  <dcterms:modified xsi:type="dcterms:W3CDTF">2016-09-28T07:17:00Z</dcterms:modified>
</cp:coreProperties>
</file>